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79AE" w:rsidRDefault="007579AE" w:rsidP="007579AE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Решение"/>
      <w:bookmarkEnd w:id="0"/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Решение</w:t>
      </w:r>
    </w:p>
    <w:p w:rsidR="007579AE" w:rsidRDefault="007579AE" w:rsidP="007579AE">
      <w:pPr>
        <w:spacing w:line="25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единственного участника Общества с ограниченной ответственностью “___________” о выплате дивидендов</w:t>
      </w:r>
    </w:p>
    <w:p w:rsidR="007579AE" w:rsidRDefault="007579AE" w:rsidP="007579AE">
      <w:pPr>
        <w:spacing w:line="25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79AE" w:rsidRDefault="007579AE" w:rsidP="007579AE">
      <w:pPr>
        <w:spacing w:line="259" w:lineRule="auto"/>
        <w:jc w:val="both"/>
      </w:pPr>
      <w:r>
        <w:t xml:space="preserve"> </w:t>
      </w:r>
    </w:p>
    <w:p w:rsidR="007579AE" w:rsidRDefault="007579AE" w:rsidP="007579AE">
      <w:pPr>
        <w:spacing w:line="259" w:lineRule="auto"/>
      </w:pPr>
      <w:r>
        <w:rPr>
          <w:rFonts w:ascii="Times New Roman" w:eastAsia="Times New Roman" w:hAnsi="Times New Roman" w:cs="Times New Roman"/>
          <w:sz w:val="24"/>
        </w:rPr>
        <w:t xml:space="preserve">г. ___________                                                                                                 __ ________ 20__ г.                                                                                                                            </w:t>
      </w:r>
    </w:p>
    <w:p w:rsidR="007579AE" w:rsidRDefault="007579AE" w:rsidP="007579AE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79AE" w:rsidRDefault="007579AE" w:rsidP="007579AE">
      <w:pPr>
        <w:spacing w:line="259" w:lineRule="auto"/>
        <w:jc w:val="both"/>
      </w:pPr>
      <w:r>
        <w:t xml:space="preserve"> </w:t>
      </w:r>
    </w:p>
    <w:p w:rsidR="007579AE" w:rsidRDefault="007579AE" w:rsidP="007579AE">
      <w:pPr>
        <w:spacing w:line="25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>Я, [Ф. И. О.], паспорт гражданина Российской Федерации: [указать паспортные данные, кем и когда выдан, код подразделения], проживающий по адресу: [указать город, область, район, поселок, улицу, N дома и номер квартиры], единственный участник Общества с ограниченной ответственностью "______________", доля в уставном капитале составляет 100%, принял решение о нижеследующем:</w:t>
      </w:r>
    </w:p>
    <w:p w:rsidR="007579AE" w:rsidRDefault="007579AE" w:rsidP="007579AE">
      <w:pPr>
        <w:spacing w:line="259" w:lineRule="auto"/>
        <w:jc w:val="both"/>
      </w:pPr>
      <w:r>
        <w:t xml:space="preserve"> </w:t>
      </w:r>
    </w:p>
    <w:p w:rsidR="007579AE" w:rsidRDefault="007579AE" w:rsidP="007579AE">
      <w:pPr>
        <w:spacing w:line="25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>1. По итогам работы за [вписать нужное] квартал [вписать нужное] года начислить промежуточные дивиденды единственному участнику ООО "[вписать нужное]" [Ф. И. О.] в размере [цифрами и прописью] руб.</w:t>
      </w:r>
    </w:p>
    <w:p w:rsidR="007579AE" w:rsidRDefault="007579AE" w:rsidP="007579AE">
      <w:pPr>
        <w:spacing w:line="25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79AE" w:rsidRDefault="007579AE" w:rsidP="007579AE">
      <w:pPr>
        <w:spacing w:line="25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>2. Выплату дивидендов произвести в течение [значение] дней со дня принятия решения.</w:t>
      </w:r>
    </w:p>
    <w:p w:rsidR="007579AE" w:rsidRDefault="007579AE" w:rsidP="007579AE">
      <w:pPr>
        <w:spacing w:line="25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79AE" w:rsidRDefault="007579AE" w:rsidP="007579AE">
      <w:pPr>
        <w:spacing w:line="259" w:lineRule="auto"/>
        <w:jc w:val="both"/>
      </w:pPr>
      <w:r>
        <w:t xml:space="preserve"> </w:t>
      </w:r>
    </w:p>
    <w:p w:rsidR="007579AE" w:rsidRDefault="007579AE" w:rsidP="007579AE">
      <w:pPr>
        <w:spacing w:line="259" w:lineRule="auto"/>
        <w:jc w:val="both"/>
      </w:pPr>
      <w:r>
        <w:t xml:space="preserve"> </w:t>
      </w:r>
    </w:p>
    <w:p w:rsidR="007579AE" w:rsidRDefault="007579AE" w:rsidP="007579AE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Единственный участник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Общества: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_______________/_____________/</w:t>
      </w:r>
      <w:r>
        <w:t xml:space="preserve"> </w:t>
      </w:r>
    </w:p>
    <w:p w:rsidR="003A6F86" w:rsidRPr="007579AE" w:rsidRDefault="003A6F86" w:rsidP="007579AE">
      <w:bookmarkStart w:id="1" w:name="_GoBack"/>
      <w:bookmarkEnd w:id="1"/>
    </w:p>
    <w:sectPr w:rsidR="003A6F86" w:rsidRPr="007579AE" w:rsidSect="0037050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F86"/>
    <w:rsid w:val="00370508"/>
    <w:rsid w:val="003A6F86"/>
    <w:rsid w:val="005E66EF"/>
    <w:rsid w:val="00730960"/>
    <w:rsid w:val="007579AE"/>
    <w:rsid w:val="00AB2260"/>
    <w:rsid w:val="00D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8A4D"/>
  <w15:docId w15:val="{D1A39186-2734-44E1-AD3F-680ED9C1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3705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a5">
    <w:name w:val="Table Grid"/>
    <w:basedOn w:val="a1"/>
    <w:uiPriority w:val="39"/>
    <w:rsid w:val="00370508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050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37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37050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Филинович</cp:lastModifiedBy>
  <cp:revision>6</cp:revision>
  <dcterms:created xsi:type="dcterms:W3CDTF">2015-04-17T09:17:00Z</dcterms:created>
  <dcterms:modified xsi:type="dcterms:W3CDTF">2018-03-26T12:13:00Z</dcterms:modified>
</cp:coreProperties>
</file>