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8F" w:rsidRPr="00590622" w:rsidRDefault="009C068F" w:rsidP="009C068F">
      <w:pPr>
        <w:pStyle w:val="FR2"/>
        <w:spacing w:before="40" w:after="40" w:line="240" w:lineRule="auto"/>
        <w:ind w:firstLine="0"/>
        <w:jc w:val="center"/>
        <w:rPr>
          <w:b/>
          <w:bCs/>
        </w:rPr>
      </w:pPr>
      <w:r w:rsidRPr="00590622">
        <w:rPr>
          <w:b/>
          <w:bCs/>
        </w:rPr>
        <w:t xml:space="preserve">АГЕНТСКИЙ ДОГОВОР № </w:t>
      </w:r>
      <w:r>
        <w:rPr>
          <w:b/>
          <w:bCs/>
        </w:rPr>
        <w:t>ДА-</w:t>
      </w:r>
      <w:r w:rsidR="00B34FBA">
        <w:rPr>
          <w:b/>
          <w:bCs/>
        </w:rPr>
        <w:t>______</w:t>
      </w:r>
      <w:r>
        <w:rPr>
          <w:b/>
          <w:bCs/>
        </w:rPr>
        <w:t>/2015</w:t>
      </w:r>
    </w:p>
    <w:p w:rsidR="009C068F" w:rsidRPr="00590622" w:rsidRDefault="009C068F" w:rsidP="009C068F">
      <w:pPr>
        <w:pStyle w:val="FR2"/>
        <w:spacing w:before="40" w:after="40" w:line="240" w:lineRule="auto"/>
        <w:ind w:firstLine="0"/>
        <w:jc w:val="right"/>
        <w:rPr>
          <w:b/>
          <w:bCs/>
        </w:rPr>
      </w:pPr>
    </w:p>
    <w:p w:rsidR="009C068F" w:rsidRPr="00590622" w:rsidRDefault="009C068F" w:rsidP="009C068F">
      <w:pPr>
        <w:pStyle w:val="FR2"/>
        <w:spacing w:before="40" w:after="40" w:line="240" w:lineRule="auto"/>
        <w:ind w:firstLine="0"/>
        <w:jc w:val="left"/>
      </w:pPr>
      <w:r w:rsidRPr="00590622">
        <w:t xml:space="preserve">город </w:t>
      </w:r>
      <w:r>
        <w:t>Москва</w:t>
      </w:r>
      <w:r w:rsidRPr="00590622">
        <w:tab/>
        <w:t xml:space="preserve">                        </w:t>
      </w:r>
      <w:r w:rsidRPr="00590622">
        <w:tab/>
      </w:r>
      <w:r w:rsidRPr="00590622">
        <w:tab/>
      </w:r>
      <w:r w:rsidRPr="00590622">
        <w:tab/>
        <w:t xml:space="preserve">          </w:t>
      </w:r>
      <w:r>
        <w:tab/>
        <w:t xml:space="preserve">                                </w:t>
      </w:r>
      <w:r w:rsidRPr="00590622">
        <w:t xml:space="preserve">  «</w:t>
      </w:r>
      <w:r w:rsidR="00B34FBA">
        <w:t>_____</w:t>
      </w:r>
      <w:r>
        <w:t xml:space="preserve">» </w:t>
      </w:r>
      <w:r w:rsidR="00B34FBA">
        <w:t>___________</w:t>
      </w:r>
      <w:r w:rsidRPr="00590622">
        <w:t>20</w:t>
      </w:r>
      <w:r>
        <w:t>15</w:t>
      </w:r>
      <w:r w:rsidRPr="00590622">
        <w:t xml:space="preserve"> года </w:t>
      </w:r>
    </w:p>
    <w:p w:rsidR="009C068F" w:rsidRPr="00590622" w:rsidRDefault="009C068F" w:rsidP="009C068F">
      <w:pPr>
        <w:spacing w:after="0" w:line="240" w:lineRule="auto"/>
        <w:ind w:firstLine="709"/>
        <w:jc w:val="both"/>
        <w:rPr>
          <w:rFonts w:ascii="Times New Roman" w:hAnsi="Times New Roman"/>
          <w:b/>
          <w:bCs/>
        </w:rPr>
      </w:pPr>
      <w:r w:rsidRPr="00590622">
        <w:rPr>
          <w:rFonts w:ascii="Times New Roman" w:hAnsi="Times New Roman"/>
          <w:b/>
          <w:bCs/>
        </w:rPr>
        <w:t xml:space="preserve">   </w:t>
      </w:r>
    </w:p>
    <w:p w:rsidR="009C068F" w:rsidRPr="00807320" w:rsidRDefault="00B34FBA" w:rsidP="009C068F">
      <w:pPr>
        <w:spacing w:after="0" w:line="240" w:lineRule="auto"/>
        <w:ind w:firstLine="709"/>
        <w:jc w:val="both"/>
        <w:rPr>
          <w:rFonts w:ascii="Times New Roman" w:hAnsi="Times New Roman"/>
        </w:rPr>
      </w:pPr>
      <w:proofErr w:type="gramStart"/>
      <w:r>
        <w:rPr>
          <w:rFonts w:ascii="Times New Roman" w:hAnsi="Times New Roman"/>
        </w:rPr>
        <w:t>_____________________________________________</w:t>
      </w:r>
      <w:r w:rsidR="009C068F">
        <w:rPr>
          <w:rFonts w:ascii="Times New Roman" w:hAnsi="Times New Roman"/>
        </w:rPr>
        <w:t xml:space="preserve">, </w:t>
      </w:r>
      <w:r w:rsidR="009C068F" w:rsidRPr="00807320">
        <w:rPr>
          <w:rFonts w:ascii="Times New Roman" w:hAnsi="Times New Roman"/>
        </w:rPr>
        <w:t xml:space="preserve">именуемое в дальнейшем </w:t>
      </w:r>
      <w:r w:rsidR="009C068F" w:rsidRPr="00807320">
        <w:rPr>
          <w:rFonts w:ascii="Times New Roman" w:hAnsi="Times New Roman"/>
          <w:b/>
        </w:rPr>
        <w:t>«Принципал»,</w:t>
      </w:r>
      <w:r w:rsidR="009C068F" w:rsidRPr="00807320">
        <w:rPr>
          <w:rFonts w:ascii="Times New Roman" w:hAnsi="Times New Roman"/>
        </w:rPr>
        <w:t xml:space="preserve"> в лице </w:t>
      </w:r>
      <w:r w:rsidR="006F770A">
        <w:rPr>
          <w:rFonts w:ascii="Times New Roman" w:hAnsi="Times New Roman"/>
        </w:rPr>
        <w:t>__________________________</w:t>
      </w:r>
      <w:r w:rsidR="009C068F" w:rsidRPr="00807320">
        <w:rPr>
          <w:rFonts w:ascii="Times New Roman" w:hAnsi="Times New Roman"/>
        </w:rPr>
        <w:t xml:space="preserve">, действующего на основании </w:t>
      </w:r>
      <w:r w:rsidR="006F770A">
        <w:rPr>
          <w:rFonts w:ascii="Times New Roman" w:hAnsi="Times New Roman"/>
        </w:rPr>
        <w:t>___________</w:t>
      </w:r>
      <w:r w:rsidR="009C068F" w:rsidRPr="00807320">
        <w:rPr>
          <w:rFonts w:ascii="Times New Roman" w:hAnsi="Times New Roman"/>
        </w:rPr>
        <w:t>, с одной стороны, и</w:t>
      </w:r>
      <w:proofErr w:type="gramEnd"/>
    </w:p>
    <w:p w:rsidR="009C068F" w:rsidRPr="00C318E4" w:rsidRDefault="009C068F" w:rsidP="009C068F">
      <w:pPr>
        <w:pStyle w:val="a6"/>
        <w:spacing w:before="0" w:beforeAutospacing="0" w:after="0" w:afterAutospacing="0"/>
        <w:ind w:firstLine="709"/>
        <w:jc w:val="both"/>
        <w:rPr>
          <w:sz w:val="22"/>
          <w:szCs w:val="22"/>
        </w:rPr>
      </w:pPr>
      <w:r w:rsidRPr="00807320">
        <w:rPr>
          <w:b/>
          <w:bCs/>
          <w:sz w:val="22"/>
          <w:szCs w:val="22"/>
        </w:rPr>
        <w:t>Общество с ограниченной ответственностью «Таможенно-финансовая компания инновационного центра «Сколково»</w:t>
      </w:r>
      <w:r w:rsidRPr="00807320">
        <w:rPr>
          <w:sz w:val="22"/>
          <w:szCs w:val="22"/>
        </w:rPr>
        <w:t xml:space="preserve">, ОГРН 1115032005131, именуемое в дальнейшем </w:t>
      </w:r>
      <w:r w:rsidRPr="00807320">
        <w:rPr>
          <w:b/>
          <w:sz w:val="22"/>
          <w:szCs w:val="22"/>
        </w:rPr>
        <w:t>«Агент»,</w:t>
      </w:r>
      <w:r w:rsidRPr="00807320">
        <w:rPr>
          <w:sz w:val="22"/>
          <w:szCs w:val="22"/>
        </w:rPr>
        <w:t xml:space="preserve"> в лице в лице Генерального директора Хохлова Владимира Михайловича, действующего на основании Устава,  с другой стороны,</w:t>
      </w:r>
      <w:r>
        <w:rPr>
          <w:sz w:val="22"/>
          <w:szCs w:val="22"/>
        </w:rPr>
        <w:t xml:space="preserve"> </w:t>
      </w:r>
      <w:r w:rsidRPr="00807320">
        <w:rPr>
          <w:sz w:val="22"/>
          <w:szCs w:val="22"/>
        </w:rPr>
        <w:t>совместно именуемые в дальнейшем «Стороны», заключили</w:t>
      </w:r>
      <w:r w:rsidRPr="00C318E4">
        <w:rPr>
          <w:sz w:val="22"/>
          <w:szCs w:val="22"/>
        </w:rPr>
        <w:t xml:space="preserve"> настоящий Договор (далее – «Договор») о нижеследующем.</w:t>
      </w:r>
    </w:p>
    <w:p w:rsidR="009C068F" w:rsidRPr="00590622" w:rsidRDefault="009C068F" w:rsidP="009C068F">
      <w:pPr>
        <w:autoSpaceDE w:val="0"/>
        <w:autoSpaceDN w:val="0"/>
        <w:adjustRightInd w:val="0"/>
        <w:spacing w:after="0" w:line="240" w:lineRule="auto"/>
        <w:ind w:firstLine="709"/>
        <w:jc w:val="both"/>
        <w:rPr>
          <w:rFonts w:ascii="Times New Roman" w:hAnsi="Times New Roman"/>
          <w:b/>
        </w:rPr>
      </w:pPr>
    </w:p>
    <w:p w:rsidR="009C068F" w:rsidRPr="00590622" w:rsidRDefault="009C068F" w:rsidP="009C068F">
      <w:pPr>
        <w:numPr>
          <w:ilvl w:val="0"/>
          <w:numId w:val="4"/>
        </w:numPr>
        <w:autoSpaceDE w:val="0"/>
        <w:autoSpaceDN w:val="0"/>
        <w:adjustRightInd w:val="0"/>
        <w:spacing w:after="0" w:line="240" w:lineRule="auto"/>
        <w:jc w:val="center"/>
        <w:rPr>
          <w:rFonts w:ascii="Times New Roman" w:hAnsi="Times New Roman"/>
          <w:b/>
        </w:rPr>
      </w:pPr>
      <w:r w:rsidRPr="00590622">
        <w:rPr>
          <w:rFonts w:ascii="Times New Roman" w:hAnsi="Times New Roman"/>
          <w:b/>
        </w:rPr>
        <w:t>Предмет Договора</w:t>
      </w:r>
    </w:p>
    <w:p w:rsidR="009C068F" w:rsidRPr="00590622" w:rsidRDefault="009C068F" w:rsidP="009C068F">
      <w:pPr>
        <w:numPr>
          <w:ilvl w:val="1"/>
          <w:numId w:val="4"/>
        </w:numPr>
        <w:autoSpaceDE w:val="0"/>
        <w:autoSpaceDN w:val="0"/>
        <w:adjustRightInd w:val="0"/>
        <w:spacing w:after="0" w:line="240" w:lineRule="auto"/>
        <w:ind w:left="567" w:hanging="567"/>
        <w:jc w:val="both"/>
        <w:outlineLvl w:val="1"/>
        <w:rPr>
          <w:rFonts w:ascii="Times New Roman" w:hAnsi="Times New Roman"/>
        </w:rPr>
      </w:pPr>
      <w:proofErr w:type="gramStart"/>
      <w:r w:rsidRPr="00590622">
        <w:rPr>
          <w:rFonts w:ascii="Times New Roman" w:hAnsi="Times New Roman"/>
        </w:rPr>
        <w:t xml:space="preserve">Принципал, являясь лицом, участвующим в реализации проекта в соответствии с </w:t>
      </w:r>
      <w:r>
        <w:rPr>
          <w:rFonts w:ascii="Times New Roman" w:hAnsi="Times New Roman"/>
        </w:rPr>
        <w:t>Федеральным з</w:t>
      </w:r>
      <w:r w:rsidRPr="00590622">
        <w:rPr>
          <w:rFonts w:ascii="Times New Roman" w:hAnsi="Times New Roman"/>
        </w:rPr>
        <w:t xml:space="preserve">аконом </w:t>
      </w:r>
      <w:r>
        <w:rPr>
          <w:rFonts w:ascii="Times New Roman" w:hAnsi="Times New Roman"/>
        </w:rPr>
        <w:t>от 28.09.2010</w:t>
      </w:r>
      <w:r w:rsidRPr="00ED180F">
        <w:rPr>
          <w:rFonts w:ascii="Times New Roman" w:hAnsi="Times New Roman"/>
        </w:rPr>
        <w:t xml:space="preserve"> № 244-ФЗ «Об инновационном центре «Сколково» (далее - «Закон № 244-ФЗ»)</w:t>
      </w:r>
      <w:r w:rsidRPr="00590622">
        <w:rPr>
          <w:rFonts w:ascii="Times New Roman" w:hAnsi="Times New Roman"/>
        </w:rPr>
        <w:t xml:space="preserve">, в целях реализации проекта по созданию и обеспечению функционирования инновационного центра «Сколково»,  поручает, а Агент принимает на себя обязательство от своего имени, но за счет Принципала, за предусмотренное Договором вознаграждение осуществлять </w:t>
      </w:r>
      <w:r w:rsidRPr="00590622">
        <w:rPr>
          <w:rFonts w:ascii="Times New Roman" w:hAnsi="Times New Roman"/>
          <w:lang w:eastAsia="ru-RU"/>
        </w:rPr>
        <w:t xml:space="preserve">юридические и иные действия, включая </w:t>
      </w:r>
      <w:r w:rsidRPr="00590622">
        <w:rPr>
          <w:rFonts w:ascii="Times New Roman" w:hAnsi="Times New Roman"/>
        </w:rPr>
        <w:t xml:space="preserve"> поиск и</w:t>
      </w:r>
      <w:proofErr w:type="gramEnd"/>
      <w:r w:rsidRPr="00590622">
        <w:rPr>
          <w:rFonts w:ascii="Times New Roman" w:hAnsi="Times New Roman"/>
        </w:rPr>
        <w:t>/или привлечение юридических лиц для совершения с ними сделок на выполнение работ и/или оказание услуг (при дальнейшем упоминании – «Услуги») в интересах Принципала, в том числе:</w:t>
      </w:r>
    </w:p>
    <w:p w:rsidR="009C068F" w:rsidRPr="00590622" w:rsidRDefault="009C068F" w:rsidP="009C068F">
      <w:pPr>
        <w:numPr>
          <w:ilvl w:val="0"/>
          <w:numId w:val="2"/>
        </w:numPr>
        <w:autoSpaceDE w:val="0"/>
        <w:autoSpaceDN w:val="0"/>
        <w:adjustRightInd w:val="0"/>
        <w:spacing w:after="0" w:line="240" w:lineRule="auto"/>
        <w:ind w:left="0" w:firstLine="709"/>
        <w:jc w:val="both"/>
        <w:outlineLvl w:val="1"/>
        <w:rPr>
          <w:rFonts w:ascii="Times New Roman" w:hAnsi="Times New Roman"/>
        </w:rPr>
      </w:pPr>
      <w:r w:rsidRPr="00590622">
        <w:rPr>
          <w:rFonts w:ascii="Times New Roman" w:hAnsi="Times New Roman"/>
        </w:rPr>
        <w:t xml:space="preserve">услуг по экспедированию и/или по организации экспедирования и перевозки товаров; </w:t>
      </w:r>
    </w:p>
    <w:p w:rsidR="009C068F" w:rsidRPr="00590622" w:rsidRDefault="009C068F" w:rsidP="009C068F">
      <w:pPr>
        <w:numPr>
          <w:ilvl w:val="0"/>
          <w:numId w:val="2"/>
        </w:numPr>
        <w:autoSpaceDE w:val="0"/>
        <w:autoSpaceDN w:val="0"/>
        <w:adjustRightInd w:val="0"/>
        <w:spacing w:after="0" w:line="240" w:lineRule="auto"/>
        <w:ind w:left="0" w:firstLine="709"/>
        <w:jc w:val="both"/>
        <w:outlineLvl w:val="1"/>
        <w:rPr>
          <w:rFonts w:ascii="Times New Roman" w:hAnsi="Times New Roman"/>
        </w:rPr>
      </w:pPr>
      <w:r w:rsidRPr="00590622">
        <w:rPr>
          <w:rFonts w:ascii="Times New Roman" w:hAnsi="Times New Roman"/>
        </w:rPr>
        <w:t xml:space="preserve">услуг по организации страхования товаров на время перевозки; </w:t>
      </w:r>
    </w:p>
    <w:p w:rsidR="009C068F" w:rsidRPr="00590622" w:rsidRDefault="009C068F" w:rsidP="009C068F">
      <w:pPr>
        <w:numPr>
          <w:ilvl w:val="0"/>
          <w:numId w:val="2"/>
        </w:numPr>
        <w:autoSpaceDE w:val="0"/>
        <w:autoSpaceDN w:val="0"/>
        <w:adjustRightInd w:val="0"/>
        <w:spacing w:after="0" w:line="240" w:lineRule="auto"/>
        <w:ind w:left="0" w:firstLine="709"/>
        <w:jc w:val="both"/>
        <w:outlineLvl w:val="1"/>
        <w:rPr>
          <w:rFonts w:ascii="Times New Roman" w:hAnsi="Times New Roman"/>
        </w:rPr>
      </w:pPr>
      <w:r w:rsidRPr="00590622">
        <w:rPr>
          <w:rFonts w:ascii="Times New Roman" w:hAnsi="Times New Roman"/>
        </w:rPr>
        <w:t xml:space="preserve">услуг </w:t>
      </w:r>
      <w:proofErr w:type="gramStart"/>
      <w:r w:rsidRPr="00590622">
        <w:rPr>
          <w:rFonts w:ascii="Times New Roman" w:hAnsi="Times New Roman"/>
        </w:rPr>
        <w:t>по организации размещения товаров на складах временного хранения для осуществления таможенных операций в целях помещения товаров под выбранную таможенную процедуру</w:t>
      </w:r>
      <w:proofErr w:type="gramEnd"/>
      <w:r w:rsidRPr="00590622">
        <w:rPr>
          <w:rFonts w:ascii="Times New Roman" w:hAnsi="Times New Roman"/>
        </w:rPr>
        <w:t>;</w:t>
      </w:r>
    </w:p>
    <w:p w:rsidR="009C068F" w:rsidRDefault="009C068F" w:rsidP="009C068F">
      <w:pPr>
        <w:numPr>
          <w:ilvl w:val="0"/>
          <w:numId w:val="2"/>
        </w:numPr>
        <w:autoSpaceDE w:val="0"/>
        <w:autoSpaceDN w:val="0"/>
        <w:adjustRightInd w:val="0"/>
        <w:spacing w:after="0" w:line="240" w:lineRule="auto"/>
        <w:ind w:left="0" w:firstLine="709"/>
        <w:jc w:val="both"/>
        <w:outlineLvl w:val="1"/>
        <w:rPr>
          <w:rFonts w:ascii="Times New Roman" w:hAnsi="Times New Roman"/>
        </w:rPr>
      </w:pPr>
      <w:r w:rsidRPr="00590622">
        <w:rPr>
          <w:rFonts w:ascii="Times New Roman" w:hAnsi="Times New Roman"/>
        </w:rPr>
        <w:t xml:space="preserve">услуг по экспертизе внешнеэкономических контрактов и формируемой к ним документации; </w:t>
      </w:r>
    </w:p>
    <w:p w:rsidR="009C068F" w:rsidRPr="00590622" w:rsidRDefault="009C068F" w:rsidP="009C068F">
      <w:pPr>
        <w:numPr>
          <w:ilvl w:val="0"/>
          <w:numId w:val="2"/>
        </w:numPr>
        <w:autoSpaceDE w:val="0"/>
        <w:autoSpaceDN w:val="0"/>
        <w:adjustRightInd w:val="0"/>
        <w:spacing w:after="0" w:line="240" w:lineRule="auto"/>
        <w:ind w:left="0" w:firstLine="709"/>
        <w:jc w:val="both"/>
        <w:outlineLvl w:val="1"/>
        <w:rPr>
          <w:rFonts w:ascii="Times New Roman" w:hAnsi="Times New Roman"/>
        </w:rPr>
      </w:pPr>
      <w:r>
        <w:rPr>
          <w:rFonts w:ascii="Times New Roman" w:hAnsi="Times New Roman"/>
        </w:rPr>
        <w:t xml:space="preserve">услуг по </w:t>
      </w:r>
      <w:r w:rsidRPr="00590622">
        <w:rPr>
          <w:rFonts w:ascii="Times New Roman" w:hAnsi="Times New Roman"/>
        </w:rPr>
        <w:t>организации переводов документов с русского языка на иностранные языки, с иностранных языков на русский язык, с иностранного языка на иностранный язык</w:t>
      </w:r>
      <w:r>
        <w:rPr>
          <w:rFonts w:ascii="Times New Roman" w:hAnsi="Times New Roman"/>
        </w:rPr>
        <w:t>;</w:t>
      </w:r>
    </w:p>
    <w:p w:rsidR="009C068F" w:rsidRPr="00590622" w:rsidRDefault="009C068F" w:rsidP="009C068F">
      <w:pPr>
        <w:numPr>
          <w:ilvl w:val="0"/>
          <w:numId w:val="2"/>
        </w:numPr>
        <w:autoSpaceDE w:val="0"/>
        <w:autoSpaceDN w:val="0"/>
        <w:adjustRightInd w:val="0"/>
        <w:spacing w:after="0" w:line="240" w:lineRule="auto"/>
        <w:ind w:left="0" w:firstLine="709"/>
        <w:jc w:val="both"/>
        <w:outlineLvl w:val="1"/>
        <w:rPr>
          <w:rFonts w:ascii="Times New Roman" w:hAnsi="Times New Roman"/>
        </w:rPr>
      </w:pPr>
      <w:r w:rsidRPr="00590622">
        <w:rPr>
          <w:rFonts w:ascii="Times New Roman" w:hAnsi="Times New Roman"/>
        </w:rPr>
        <w:t xml:space="preserve">а также другие необходимые  работы и услуги. </w:t>
      </w:r>
    </w:p>
    <w:p w:rsidR="009C068F" w:rsidRPr="00590622" w:rsidRDefault="009C068F" w:rsidP="009C068F">
      <w:pPr>
        <w:pStyle w:val="a6"/>
        <w:numPr>
          <w:ilvl w:val="1"/>
          <w:numId w:val="4"/>
        </w:numPr>
        <w:spacing w:before="0" w:beforeAutospacing="0" w:after="0" w:afterAutospacing="0"/>
        <w:ind w:left="567" w:hanging="567"/>
        <w:jc w:val="both"/>
        <w:rPr>
          <w:sz w:val="22"/>
          <w:szCs w:val="22"/>
        </w:rPr>
      </w:pPr>
      <w:r w:rsidRPr="00590622">
        <w:rPr>
          <w:sz w:val="22"/>
          <w:szCs w:val="22"/>
        </w:rPr>
        <w:t xml:space="preserve">Агент обязуется совершать сделки с третьими лицами, имеющими все необходимые для выполнения соответствующего вида Услуг лицензии, свидетельства, разрешения, допуски, сертификаты, если их наличие предусмотрено действующим законодательством Российской Федерации. </w:t>
      </w:r>
    </w:p>
    <w:p w:rsidR="009C068F" w:rsidRPr="00590622" w:rsidRDefault="009C068F" w:rsidP="009C068F">
      <w:pPr>
        <w:pStyle w:val="a6"/>
        <w:numPr>
          <w:ilvl w:val="1"/>
          <w:numId w:val="4"/>
        </w:numPr>
        <w:spacing w:before="0" w:beforeAutospacing="0" w:after="0" w:afterAutospacing="0"/>
        <w:ind w:left="567" w:hanging="567"/>
        <w:jc w:val="both"/>
        <w:rPr>
          <w:sz w:val="22"/>
          <w:szCs w:val="22"/>
        </w:rPr>
      </w:pPr>
      <w:r w:rsidRPr="00590622">
        <w:rPr>
          <w:sz w:val="22"/>
          <w:szCs w:val="22"/>
        </w:rPr>
        <w:t>Агент осуществляет фактические и юридические действия по Договору путем исполнения соответствующ</w:t>
      </w:r>
      <w:r>
        <w:rPr>
          <w:sz w:val="22"/>
          <w:szCs w:val="22"/>
        </w:rPr>
        <w:t>его</w:t>
      </w:r>
      <w:r w:rsidRPr="00590622">
        <w:rPr>
          <w:sz w:val="22"/>
          <w:szCs w:val="22"/>
        </w:rPr>
        <w:t xml:space="preserve"> Поручени</w:t>
      </w:r>
      <w:r>
        <w:rPr>
          <w:sz w:val="22"/>
          <w:szCs w:val="22"/>
        </w:rPr>
        <w:t>я</w:t>
      </w:r>
      <w:r w:rsidRPr="00590622">
        <w:rPr>
          <w:sz w:val="22"/>
          <w:szCs w:val="22"/>
        </w:rPr>
        <w:t xml:space="preserve"> Принципала. Поручени</w:t>
      </w:r>
      <w:r>
        <w:rPr>
          <w:sz w:val="22"/>
          <w:szCs w:val="22"/>
        </w:rPr>
        <w:t>е</w:t>
      </w:r>
      <w:r w:rsidRPr="00590622">
        <w:rPr>
          <w:sz w:val="22"/>
          <w:szCs w:val="22"/>
        </w:rPr>
        <w:t xml:space="preserve"> к Договору подписыва</w:t>
      </w:r>
      <w:r>
        <w:rPr>
          <w:sz w:val="22"/>
          <w:szCs w:val="22"/>
        </w:rPr>
        <w:t>е</w:t>
      </w:r>
      <w:r w:rsidRPr="00590622">
        <w:rPr>
          <w:sz w:val="22"/>
          <w:szCs w:val="22"/>
        </w:rPr>
        <w:t>тся по форме, утвержденной в Приложени</w:t>
      </w:r>
      <w:r>
        <w:rPr>
          <w:sz w:val="22"/>
          <w:szCs w:val="22"/>
        </w:rPr>
        <w:t xml:space="preserve">и </w:t>
      </w:r>
      <w:r w:rsidRPr="00590622">
        <w:rPr>
          <w:sz w:val="22"/>
          <w:szCs w:val="22"/>
        </w:rPr>
        <w:t>№</w:t>
      </w:r>
      <w:r>
        <w:rPr>
          <w:sz w:val="22"/>
          <w:szCs w:val="22"/>
        </w:rPr>
        <w:t xml:space="preserve"> 1</w:t>
      </w:r>
      <w:r w:rsidRPr="00590622">
        <w:rPr>
          <w:sz w:val="22"/>
          <w:szCs w:val="22"/>
        </w:rPr>
        <w:t xml:space="preserve"> к Договору. </w:t>
      </w:r>
    </w:p>
    <w:p w:rsidR="009C068F" w:rsidRPr="00590622" w:rsidRDefault="009C068F" w:rsidP="009C068F">
      <w:pPr>
        <w:pStyle w:val="a6"/>
        <w:numPr>
          <w:ilvl w:val="1"/>
          <w:numId w:val="4"/>
        </w:numPr>
        <w:spacing w:before="0" w:beforeAutospacing="0" w:after="0" w:afterAutospacing="0"/>
        <w:ind w:left="567" w:hanging="567"/>
        <w:jc w:val="both"/>
        <w:rPr>
          <w:sz w:val="22"/>
          <w:szCs w:val="22"/>
        </w:rPr>
      </w:pPr>
      <w:r w:rsidRPr="00590622">
        <w:rPr>
          <w:sz w:val="22"/>
          <w:szCs w:val="22"/>
        </w:rPr>
        <w:t>По сделкам, совершенным Агентом с третьими лицами от своего имени и за счет Принципала, приобретает права и становится обязанным Агент, хотя бы Принципал и был назван в таких сделках или вступил с третьими лицами в непосредственные отношения по исполнению сделок.</w:t>
      </w:r>
    </w:p>
    <w:p w:rsidR="009C068F" w:rsidRPr="00590622" w:rsidRDefault="009C068F" w:rsidP="009C068F">
      <w:pPr>
        <w:pStyle w:val="a6"/>
        <w:numPr>
          <w:ilvl w:val="1"/>
          <w:numId w:val="4"/>
        </w:numPr>
        <w:spacing w:before="0" w:beforeAutospacing="0" w:after="0" w:afterAutospacing="0"/>
        <w:ind w:left="567" w:hanging="567"/>
        <w:jc w:val="both"/>
        <w:rPr>
          <w:sz w:val="22"/>
          <w:szCs w:val="22"/>
        </w:rPr>
      </w:pPr>
      <w:r w:rsidRPr="00590622">
        <w:rPr>
          <w:sz w:val="22"/>
          <w:szCs w:val="22"/>
        </w:rPr>
        <w:t>Принципал обязуется осуществить все необходимые меры, направленные на беспрепятственное осуществление Агентом возложенного на него Поручения.</w:t>
      </w:r>
    </w:p>
    <w:p w:rsidR="009C068F" w:rsidRPr="00590622" w:rsidRDefault="009C068F" w:rsidP="009C068F">
      <w:pPr>
        <w:pStyle w:val="a6"/>
        <w:numPr>
          <w:ilvl w:val="1"/>
          <w:numId w:val="4"/>
        </w:numPr>
        <w:spacing w:before="0" w:beforeAutospacing="0" w:after="0" w:afterAutospacing="0"/>
        <w:ind w:left="567" w:hanging="567"/>
        <w:jc w:val="both"/>
        <w:rPr>
          <w:sz w:val="22"/>
          <w:szCs w:val="22"/>
        </w:rPr>
      </w:pPr>
      <w:r w:rsidRPr="00590622">
        <w:rPr>
          <w:sz w:val="22"/>
          <w:szCs w:val="22"/>
        </w:rPr>
        <w:t>Все права и обязанности Сторон, предусмотренные Договором, совершаются ими в соответствии с условиями Договора и действующим  законодательством</w:t>
      </w:r>
      <w:r>
        <w:rPr>
          <w:sz w:val="22"/>
          <w:szCs w:val="22"/>
        </w:rPr>
        <w:t xml:space="preserve"> Российской Федерации</w:t>
      </w:r>
      <w:r w:rsidRPr="00590622">
        <w:rPr>
          <w:sz w:val="22"/>
          <w:szCs w:val="22"/>
        </w:rPr>
        <w:t>.</w:t>
      </w:r>
    </w:p>
    <w:p w:rsidR="009C068F" w:rsidRPr="00590622" w:rsidRDefault="009C068F" w:rsidP="009C068F">
      <w:pPr>
        <w:pStyle w:val="a6"/>
        <w:spacing w:before="0" w:beforeAutospacing="0" w:after="0" w:afterAutospacing="0"/>
        <w:jc w:val="both"/>
        <w:rPr>
          <w:sz w:val="22"/>
          <w:szCs w:val="22"/>
        </w:rPr>
      </w:pPr>
    </w:p>
    <w:p w:rsidR="009C068F" w:rsidRPr="00590622" w:rsidRDefault="009C068F" w:rsidP="009C068F">
      <w:pPr>
        <w:numPr>
          <w:ilvl w:val="0"/>
          <w:numId w:val="1"/>
        </w:numPr>
        <w:spacing w:after="0" w:line="240" w:lineRule="auto"/>
        <w:ind w:left="0" w:firstLine="709"/>
        <w:jc w:val="center"/>
        <w:rPr>
          <w:rFonts w:ascii="Times New Roman" w:hAnsi="Times New Roman"/>
          <w:b/>
          <w:bCs/>
        </w:rPr>
      </w:pPr>
      <w:r w:rsidRPr="00590622">
        <w:rPr>
          <w:rFonts w:ascii="Times New Roman" w:hAnsi="Times New Roman"/>
          <w:b/>
          <w:bCs/>
        </w:rPr>
        <w:t>Поручения</w:t>
      </w:r>
    </w:p>
    <w:p w:rsidR="009C068F" w:rsidRPr="00590622" w:rsidRDefault="009C068F" w:rsidP="009C068F">
      <w:pPr>
        <w:numPr>
          <w:ilvl w:val="1"/>
          <w:numId w:val="1"/>
        </w:numPr>
        <w:spacing w:after="0" w:line="240" w:lineRule="auto"/>
        <w:jc w:val="both"/>
        <w:rPr>
          <w:rFonts w:ascii="Times New Roman" w:hAnsi="Times New Roman"/>
        </w:rPr>
      </w:pPr>
      <w:r w:rsidRPr="00590622">
        <w:rPr>
          <w:rFonts w:ascii="Times New Roman" w:hAnsi="Times New Roman"/>
        </w:rPr>
        <w:t xml:space="preserve">Поручения согласовываются отдельно на совершение каждой сделки. Передаваемые Принципалом Поручения должны быть заверены печатью и подписью его уполномоченного представителя. Передача Поручения осуществляется либо непосредственно представителю Агента, либо средствами электронной связи с последующей обязательной передачей оригинала Поручения Агенту. В течение 1 (одного) часа после передачи Поручения средствами электронной связи </w:t>
      </w:r>
      <w:r>
        <w:rPr>
          <w:rFonts w:ascii="Times New Roman" w:hAnsi="Times New Roman"/>
        </w:rPr>
        <w:t xml:space="preserve">Принципал обязан </w:t>
      </w:r>
      <w:r w:rsidRPr="00590622">
        <w:rPr>
          <w:rFonts w:ascii="Times New Roman" w:hAnsi="Times New Roman"/>
        </w:rPr>
        <w:t>удостовериться в получении Поручения Агентом и принятии е</w:t>
      </w:r>
      <w:r>
        <w:rPr>
          <w:rFonts w:ascii="Times New Roman" w:hAnsi="Times New Roman"/>
        </w:rPr>
        <w:t>го</w:t>
      </w:r>
      <w:r w:rsidRPr="00590622">
        <w:rPr>
          <w:rFonts w:ascii="Times New Roman" w:hAnsi="Times New Roman"/>
        </w:rPr>
        <w:t xml:space="preserve"> к исполнению. Поручения после подписания обеими Сторонами становятся неотъемлемой частью Договора. По долговременным Поручениям, включающим большое </w:t>
      </w:r>
      <w:r w:rsidRPr="00590622">
        <w:rPr>
          <w:rFonts w:ascii="Times New Roman" w:hAnsi="Times New Roman"/>
        </w:rPr>
        <w:lastRenderedPageBreak/>
        <w:t xml:space="preserve">количество перевозочных циклов, Поручение может предоставляться Принципалом один раз в месяц. </w:t>
      </w:r>
    </w:p>
    <w:p w:rsidR="009C068F" w:rsidRPr="00590622" w:rsidRDefault="009C068F" w:rsidP="009C068F">
      <w:pPr>
        <w:numPr>
          <w:ilvl w:val="1"/>
          <w:numId w:val="1"/>
        </w:numPr>
        <w:spacing w:after="0" w:line="240" w:lineRule="auto"/>
        <w:jc w:val="both"/>
        <w:rPr>
          <w:rFonts w:ascii="Times New Roman" w:hAnsi="Times New Roman"/>
        </w:rPr>
      </w:pPr>
      <w:r w:rsidRPr="00590622">
        <w:rPr>
          <w:rFonts w:ascii="Times New Roman" w:hAnsi="Times New Roman"/>
        </w:rPr>
        <w:t>В Поручениях могут содержаться:</w:t>
      </w:r>
    </w:p>
    <w:p w:rsidR="009C068F" w:rsidRPr="00590622" w:rsidRDefault="009C068F" w:rsidP="009C068F">
      <w:pPr>
        <w:pStyle w:val="1"/>
        <w:numPr>
          <w:ilvl w:val="0"/>
          <w:numId w:val="9"/>
        </w:numPr>
        <w:jc w:val="both"/>
        <w:rPr>
          <w:rFonts w:ascii="Times New Roman" w:hAnsi="Times New Roman" w:cs="Times New Roman"/>
          <w:szCs w:val="22"/>
        </w:rPr>
      </w:pPr>
      <w:r w:rsidRPr="00590622">
        <w:rPr>
          <w:rFonts w:ascii="Times New Roman" w:hAnsi="Times New Roman" w:cs="Times New Roman"/>
          <w:szCs w:val="22"/>
        </w:rPr>
        <w:t>дополнительные, не оговоренные в Договоре, права и обязанности Сторон, которые являются обязательными для Сторон при выполнении Поручения;</w:t>
      </w:r>
    </w:p>
    <w:p w:rsidR="009C068F" w:rsidRPr="00590622" w:rsidRDefault="009C068F" w:rsidP="009C068F">
      <w:pPr>
        <w:pStyle w:val="1"/>
        <w:numPr>
          <w:ilvl w:val="0"/>
          <w:numId w:val="9"/>
        </w:numPr>
        <w:jc w:val="both"/>
        <w:rPr>
          <w:rFonts w:ascii="Times New Roman" w:hAnsi="Times New Roman" w:cs="Times New Roman"/>
          <w:szCs w:val="22"/>
        </w:rPr>
      </w:pPr>
      <w:r w:rsidRPr="00590622">
        <w:rPr>
          <w:rFonts w:ascii="Times New Roman" w:hAnsi="Times New Roman" w:cs="Times New Roman"/>
          <w:szCs w:val="22"/>
        </w:rPr>
        <w:t>положения, которые изменяют (полностью или частично) порядок исполнения Договора в отношении отдельного вида Услуг, а также права и обязанности Сторон при выполнении Поручения.</w:t>
      </w:r>
    </w:p>
    <w:p w:rsidR="009C068F" w:rsidRPr="00590622" w:rsidRDefault="009C068F" w:rsidP="009C068F">
      <w:pPr>
        <w:pStyle w:val="2"/>
        <w:numPr>
          <w:ilvl w:val="1"/>
          <w:numId w:val="1"/>
        </w:numPr>
        <w:jc w:val="both"/>
        <w:rPr>
          <w:b w:val="0"/>
          <w:sz w:val="22"/>
          <w:szCs w:val="22"/>
        </w:rPr>
      </w:pPr>
      <w:r w:rsidRPr="00590622">
        <w:rPr>
          <w:b w:val="0"/>
          <w:sz w:val="22"/>
          <w:szCs w:val="22"/>
        </w:rPr>
        <w:t xml:space="preserve">По каждой сделке Принципал передаёт Поручение Агенту в сроки, позволяющие Агенту организовывать комплекс </w:t>
      </w:r>
      <w:r>
        <w:rPr>
          <w:b w:val="0"/>
          <w:sz w:val="22"/>
          <w:szCs w:val="22"/>
        </w:rPr>
        <w:t>У</w:t>
      </w:r>
      <w:r w:rsidRPr="00590622">
        <w:rPr>
          <w:b w:val="0"/>
          <w:sz w:val="22"/>
          <w:szCs w:val="22"/>
        </w:rPr>
        <w:t>слуг в период, заявленный Принципалом.</w:t>
      </w:r>
    </w:p>
    <w:p w:rsidR="009C068F" w:rsidRPr="00590622" w:rsidRDefault="009C068F" w:rsidP="009C068F">
      <w:pPr>
        <w:pStyle w:val="1"/>
        <w:ind w:left="0"/>
        <w:jc w:val="both"/>
        <w:rPr>
          <w:rFonts w:ascii="Times New Roman" w:hAnsi="Times New Roman" w:cs="Times New Roman"/>
          <w:szCs w:val="22"/>
        </w:rPr>
      </w:pPr>
      <w:r w:rsidRPr="00590622">
        <w:rPr>
          <w:rFonts w:ascii="Times New Roman" w:hAnsi="Times New Roman" w:cs="Times New Roman"/>
          <w:szCs w:val="22"/>
        </w:rPr>
        <w:t xml:space="preserve"> </w:t>
      </w:r>
    </w:p>
    <w:p w:rsidR="009C068F" w:rsidRPr="00590622" w:rsidRDefault="009C068F" w:rsidP="009C068F">
      <w:pPr>
        <w:pStyle w:val="1"/>
        <w:ind w:left="0"/>
        <w:jc w:val="both"/>
        <w:rPr>
          <w:rFonts w:ascii="Times New Roman" w:hAnsi="Times New Roman" w:cs="Times New Roman"/>
          <w:szCs w:val="22"/>
        </w:rPr>
      </w:pPr>
    </w:p>
    <w:p w:rsidR="009C068F" w:rsidRPr="00590622" w:rsidRDefault="009C068F" w:rsidP="00F12487">
      <w:pPr>
        <w:pStyle w:val="a6"/>
        <w:numPr>
          <w:ilvl w:val="0"/>
          <w:numId w:val="6"/>
        </w:numPr>
        <w:spacing w:before="0" w:beforeAutospacing="0" w:after="0" w:afterAutospacing="0"/>
        <w:jc w:val="center"/>
        <w:rPr>
          <w:b/>
          <w:sz w:val="22"/>
          <w:szCs w:val="22"/>
        </w:rPr>
      </w:pPr>
      <w:r w:rsidRPr="00590622">
        <w:rPr>
          <w:b/>
          <w:sz w:val="22"/>
          <w:szCs w:val="22"/>
        </w:rPr>
        <w:t>Обязанности и права Агента</w:t>
      </w:r>
    </w:p>
    <w:p w:rsidR="009C068F" w:rsidRPr="00590622" w:rsidRDefault="009C068F" w:rsidP="009C068F">
      <w:pPr>
        <w:pStyle w:val="a6"/>
        <w:numPr>
          <w:ilvl w:val="1"/>
          <w:numId w:val="6"/>
        </w:numPr>
        <w:spacing w:before="0" w:beforeAutospacing="0" w:after="0" w:afterAutospacing="0"/>
        <w:jc w:val="both"/>
        <w:rPr>
          <w:sz w:val="22"/>
          <w:szCs w:val="22"/>
        </w:rPr>
      </w:pPr>
      <w:r w:rsidRPr="00590622">
        <w:rPr>
          <w:sz w:val="22"/>
          <w:szCs w:val="22"/>
        </w:rPr>
        <w:t>Агент принимает на себя следующие обязательства:</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Надлежащим образом в соответствии с Договором выполнять Поручения Принципала.</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 xml:space="preserve">Совершать сделки с третьими лицами в соответствии с Поручениями Принципала. </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 xml:space="preserve">Представлять интересы Принципала перед третьими лицами по вопросам, связанным с выполнением Поручений. </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Вести переговоры, осуществлять переписку с третьими лицами, в целях осуществления всех необходимых процедур связанных с совершением сделок в отношении соответствующих Услуг.</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Осуществлять контроль над соблюдением третьими лицами обязательств по совершенным во исполнение Договора сделкам.</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Незамедлительно сообщать Принципалу обо всех нарушениях третьими лицами своих обязательств по заключенным договорам/соглашениям, об иных обстоятельствах, препятствующих надлежащему исполнению Агентом обязанностей по Договору и по совершенным во исполнение Договора сделкам.</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Представлять Принципалу Отчеты об исполнении соответствующего Поручения по форме, утвержденной в Приложении №</w:t>
      </w:r>
      <w:r>
        <w:rPr>
          <w:sz w:val="22"/>
          <w:szCs w:val="22"/>
        </w:rPr>
        <w:t>3</w:t>
      </w:r>
      <w:r w:rsidRPr="00590622">
        <w:rPr>
          <w:sz w:val="22"/>
          <w:szCs w:val="22"/>
        </w:rPr>
        <w:t xml:space="preserve"> к Договору в сроки, определенные п.3.1.</w:t>
      </w:r>
      <w:r>
        <w:rPr>
          <w:sz w:val="22"/>
          <w:szCs w:val="22"/>
        </w:rPr>
        <w:t>8</w:t>
      </w:r>
      <w:r w:rsidRPr="00590622">
        <w:rPr>
          <w:sz w:val="22"/>
          <w:szCs w:val="22"/>
        </w:rPr>
        <w:t xml:space="preserve"> Договора.  </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Отчет Агента представляется Принципалу не позднее 5 (пяти) рабочих дней, с даты:</w:t>
      </w:r>
    </w:p>
    <w:p w:rsidR="009C068F" w:rsidRPr="00590622" w:rsidRDefault="009C068F" w:rsidP="009C068F">
      <w:pPr>
        <w:pStyle w:val="a6"/>
        <w:numPr>
          <w:ilvl w:val="0"/>
          <w:numId w:val="7"/>
        </w:numPr>
        <w:spacing w:before="0" w:beforeAutospacing="0" w:after="0" w:afterAutospacing="0"/>
        <w:jc w:val="both"/>
        <w:rPr>
          <w:sz w:val="22"/>
          <w:szCs w:val="22"/>
        </w:rPr>
      </w:pPr>
      <w:r w:rsidRPr="00590622">
        <w:rPr>
          <w:sz w:val="22"/>
          <w:szCs w:val="22"/>
        </w:rPr>
        <w:t>завершения перевозки (прибытия товаров в место назначения);</w:t>
      </w:r>
    </w:p>
    <w:p w:rsidR="009C068F" w:rsidRPr="00590622" w:rsidRDefault="009C068F" w:rsidP="009C068F">
      <w:pPr>
        <w:pStyle w:val="a6"/>
        <w:numPr>
          <w:ilvl w:val="0"/>
          <w:numId w:val="7"/>
        </w:numPr>
        <w:spacing w:before="0" w:beforeAutospacing="0" w:after="0" w:afterAutospacing="0"/>
        <w:jc w:val="both"/>
        <w:rPr>
          <w:sz w:val="22"/>
          <w:szCs w:val="22"/>
        </w:rPr>
      </w:pPr>
      <w:r w:rsidRPr="00590622">
        <w:rPr>
          <w:sz w:val="22"/>
          <w:szCs w:val="22"/>
        </w:rPr>
        <w:t>выдачи страхового полиса;</w:t>
      </w:r>
    </w:p>
    <w:p w:rsidR="009C068F" w:rsidRPr="00590622" w:rsidRDefault="009C068F" w:rsidP="009C068F">
      <w:pPr>
        <w:pStyle w:val="a6"/>
        <w:numPr>
          <w:ilvl w:val="0"/>
          <w:numId w:val="7"/>
        </w:numPr>
        <w:spacing w:before="0" w:beforeAutospacing="0" w:after="0" w:afterAutospacing="0"/>
        <w:jc w:val="both"/>
        <w:rPr>
          <w:sz w:val="22"/>
          <w:szCs w:val="22"/>
        </w:rPr>
      </w:pPr>
      <w:r w:rsidRPr="00590622">
        <w:rPr>
          <w:sz w:val="22"/>
          <w:szCs w:val="22"/>
        </w:rPr>
        <w:t>завершения временного хранения (выдача товаров со склада временного хранения);</w:t>
      </w:r>
    </w:p>
    <w:p w:rsidR="009C068F" w:rsidRPr="00590622" w:rsidRDefault="009C068F" w:rsidP="009C068F">
      <w:pPr>
        <w:pStyle w:val="a6"/>
        <w:numPr>
          <w:ilvl w:val="0"/>
          <w:numId w:val="7"/>
        </w:numPr>
        <w:spacing w:before="0" w:beforeAutospacing="0" w:after="0" w:afterAutospacing="0"/>
        <w:jc w:val="both"/>
        <w:rPr>
          <w:sz w:val="22"/>
          <w:szCs w:val="22"/>
        </w:rPr>
      </w:pPr>
      <w:r w:rsidRPr="00590622">
        <w:rPr>
          <w:sz w:val="22"/>
          <w:szCs w:val="22"/>
        </w:rPr>
        <w:t xml:space="preserve">подписания Агентом актов с третьими лицами об оказании соответствующих </w:t>
      </w:r>
      <w:r>
        <w:rPr>
          <w:sz w:val="22"/>
          <w:szCs w:val="22"/>
        </w:rPr>
        <w:t>У</w:t>
      </w:r>
      <w:r w:rsidRPr="00590622">
        <w:rPr>
          <w:sz w:val="22"/>
          <w:szCs w:val="22"/>
        </w:rPr>
        <w:t>слуг, выполнения работ (перевод, экспертиза документов, иные работы и услуги).</w:t>
      </w:r>
    </w:p>
    <w:p w:rsidR="009C068F" w:rsidRPr="00590622" w:rsidRDefault="009C068F" w:rsidP="009C068F">
      <w:pPr>
        <w:pStyle w:val="a6"/>
        <w:spacing w:before="0" w:beforeAutospacing="0" w:after="0" w:afterAutospacing="0"/>
        <w:jc w:val="both"/>
        <w:rPr>
          <w:sz w:val="22"/>
          <w:szCs w:val="22"/>
        </w:rPr>
      </w:pPr>
      <w:r w:rsidRPr="00590622">
        <w:rPr>
          <w:sz w:val="22"/>
          <w:szCs w:val="22"/>
        </w:rPr>
        <w:t xml:space="preserve">При наличии у Принципала возражений по Отчету Агента Принципал должен сообщить о своих возражениях в течение 5 (пяти) рабочих дней с момента получения Отчета. </w:t>
      </w:r>
      <w:r w:rsidRPr="0090555E">
        <w:rPr>
          <w:sz w:val="22"/>
          <w:szCs w:val="22"/>
        </w:rPr>
        <w:t xml:space="preserve">Если в указанный в настоящем пункте срок </w:t>
      </w:r>
      <w:r>
        <w:rPr>
          <w:sz w:val="22"/>
          <w:szCs w:val="22"/>
        </w:rPr>
        <w:t>Принципал не заявит о своих</w:t>
      </w:r>
      <w:r w:rsidRPr="0090555E">
        <w:rPr>
          <w:sz w:val="22"/>
          <w:szCs w:val="22"/>
        </w:rPr>
        <w:t xml:space="preserve"> возражени</w:t>
      </w:r>
      <w:r>
        <w:rPr>
          <w:sz w:val="22"/>
          <w:szCs w:val="22"/>
        </w:rPr>
        <w:t>ях</w:t>
      </w:r>
      <w:r w:rsidRPr="0090555E">
        <w:rPr>
          <w:sz w:val="22"/>
          <w:szCs w:val="22"/>
        </w:rPr>
        <w:t xml:space="preserve"> </w:t>
      </w:r>
      <w:r>
        <w:rPr>
          <w:sz w:val="22"/>
          <w:szCs w:val="22"/>
        </w:rPr>
        <w:t>по Отчету</w:t>
      </w:r>
      <w:r w:rsidRPr="0090555E">
        <w:rPr>
          <w:sz w:val="22"/>
          <w:szCs w:val="22"/>
        </w:rPr>
        <w:t xml:space="preserve">, все оказанные </w:t>
      </w:r>
      <w:r>
        <w:rPr>
          <w:sz w:val="22"/>
          <w:szCs w:val="22"/>
        </w:rPr>
        <w:t>Агентом</w:t>
      </w:r>
      <w:r w:rsidRPr="0090555E">
        <w:rPr>
          <w:sz w:val="22"/>
          <w:szCs w:val="22"/>
        </w:rPr>
        <w:t xml:space="preserve"> Пр</w:t>
      </w:r>
      <w:r>
        <w:rPr>
          <w:sz w:val="22"/>
          <w:szCs w:val="22"/>
        </w:rPr>
        <w:t>инципал</w:t>
      </w:r>
      <w:r w:rsidRPr="0090555E">
        <w:rPr>
          <w:sz w:val="22"/>
          <w:szCs w:val="22"/>
        </w:rPr>
        <w:t xml:space="preserve">у услуги, </w:t>
      </w:r>
      <w:r>
        <w:rPr>
          <w:sz w:val="22"/>
          <w:szCs w:val="22"/>
        </w:rPr>
        <w:t>отраженные в Отчете</w:t>
      </w:r>
      <w:r w:rsidRPr="0090555E">
        <w:rPr>
          <w:sz w:val="22"/>
          <w:szCs w:val="22"/>
        </w:rPr>
        <w:t>, считаются принятыми П</w:t>
      </w:r>
      <w:r>
        <w:rPr>
          <w:sz w:val="22"/>
          <w:szCs w:val="22"/>
        </w:rPr>
        <w:t>ринципал</w:t>
      </w:r>
      <w:r w:rsidRPr="0090555E">
        <w:rPr>
          <w:sz w:val="22"/>
          <w:szCs w:val="22"/>
        </w:rPr>
        <w:t>ом и исполненными надлежащим образом.</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 xml:space="preserve">Представлять вместе с Отчетами оригиналы или заверенные </w:t>
      </w:r>
      <w:r>
        <w:rPr>
          <w:sz w:val="22"/>
          <w:szCs w:val="22"/>
        </w:rPr>
        <w:t xml:space="preserve">печатью Агента </w:t>
      </w:r>
      <w:r w:rsidRPr="00590622">
        <w:rPr>
          <w:sz w:val="22"/>
          <w:szCs w:val="22"/>
        </w:rPr>
        <w:t>копии документов в подтверждение понесенных в связи с исполнением своих обязанностей по Договору расходов.</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Своевременно извещать Принципала о необходимости присутствия представителя Принципала на переговорах и/или при иных процедурах.</w:t>
      </w:r>
    </w:p>
    <w:p w:rsidR="009C068F" w:rsidRPr="00590622" w:rsidRDefault="009C068F" w:rsidP="009C068F">
      <w:pPr>
        <w:pStyle w:val="a6"/>
        <w:numPr>
          <w:ilvl w:val="1"/>
          <w:numId w:val="6"/>
        </w:numPr>
        <w:spacing w:before="0" w:beforeAutospacing="0" w:after="0" w:afterAutospacing="0"/>
        <w:jc w:val="both"/>
        <w:rPr>
          <w:sz w:val="22"/>
          <w:szCs w:val="22"/>
        </w:rPr>
      </w:pPr>
      <w:r w:rsidRPr="00590622">
        <w:rPr>
          <w:sz w:val="22"/>
          <w:szCs w:val="22"/>
        </w:rPr>
        <w:t xml:space="preserve">Агент принимает на себя следующие обязательства по вопросам организации услуг по экспедированию и/или организации экспедирования, услуг по перевозке </w:t>
      </w:r>
      <w:r>
        <w:rPr>
          <w:sz w:val="22"/>
          <w:szCs w:val="22"/>
        </w:rPr>
        <w:t>товаров</w:t>
      </w:r>
      <w:r w:rsidRPr="00590622">
        <w:rPr>
          <w:sz w:val="22"/>
          <w:szCs w:val="22"/>
        </w:rPr>
        <w:t xml:space="preserve">: </w:t>
      </w:r>
    </w:p>
    <w:p w:rsidR="009C068F" w:rsidRPr="00590622" w:rsidRDefault="009C068F" w:rsidP="009C068F">
      <w:pPr>
        <w:numPr>
          <w:ilvl w:val="2"/>
          <w:numId w:val="6"/>
        </w:numPr>
        <w:autoSpaceDE w:val="0"/>
        <w:autoSpaceDN w:val="0"/>
        <w:adjustRightInd w:val="0"/>
        <w:spacing w:after="0" w:line="240" w:lineRule="auto"/>
        <w:jc w:val="both"/>
        <w:rPr>
          <w:rFonts w:ascii="Times New Roman" w:hAnsi="Times New Roman"/>
        </w:rPr>
      </w:pPr>
      <w:r w:rsidRPr="00590622">
        <w:rPr>
          <w:rFonts w:ascii="Times New Roman" w:hAnsi="Times New Roman"/>
        </w:rPr>
        <w:t>Давать Принципалу в рамках Договора рекомендации по повышению эффективности транспортировки за счет выбора рациональных маршрутов и способов перевозки товаров, снижению расходов по упаковке, погрузочно-разгрузочным операциям, по транспортно-экспедиторскому обслуживанию, используя для этих целей сотрудничество с транспортно-экспедиторскими компаниями.</w:t>
      </w:r>
    </w:p>
    <w:p w:rsidR="009C068F" w:rsidRPr="00590622" w:rsidRDefault="009C068F" w:rsidP="009C068F">
      <w:pPr>
        <w:numPr>
          <w:ilvl w:val="2"/>
          <w:numId w:val="6"/>
        </w:numPr>
        <w:autoSpaceDE w:val="0"/>
        <w:autoSpaceDN w:val="0"/>
        <w:adjustRightInd w:val="0"/>
        <w:spacing w:after="0" w:line="240" w:lineRule="auto"/>
        <w:jc w:val="both"/>
        <w:rPr>
          <w:rFonts w:ascii="Times New Roman" w:hAnsi="Times New Roman"/>
        </w:rPr>
      </w:pPr>
      <w:r w:rsidRPr="00590622">
        <w:rPr>
          <w:rFonts w:ascii="Times New Roman" w:hAnsi="Times New Roman"/>
        </w:rPr>
        <w:t>Давать Принципалу в рамках Договора рекомендации касательно типов и количества транспортных средств, необходимых для осуществления перевозок товаров, в зависимости от объема и характера перевозок.</w:t>
      </w:r>
    </w:p>
    <w:p w:rsidR="009C068F" w:rsidRPr="00590622" w:rsidRDefault="009C068F" w:rsidP="009C068F">
      <w:pPr>
        <w:numPr>
          <w:ilvl w:val="2"/>
          <w:numId w:val="6"/>
        </w:numPr>
        <w:autoSpaceDE w:val="0"/>
        <w:autoSpaceDN w:val="0"/>
        <w:adjustRightInd w:val="0"/>
        <w:spacing w:after="0" w:line="240" w:lineRule="auto"/>
        <w:jc w:val="both"/>
        <w:rPr>
          <w:rFonts w:ascii="Times New Roman" w:hAnsi="Times New Roman"/>
        </w:rPr>
      </w:pPr>
      <w:r w:rsidRPr="00590622">
        <w:rPr>
          <w:rFonts w:ascii="Times New Roman" w:hAnsi="Times New Roman"/>
        </w:rPr>
        <w:t xml:space="preserve">Организовать оказание транспортно-экспедиционных услуг в международном сообщении и на территории РФ, связанных с перевозкой товаров Принципала автомобильным, </w:t>
      </w:r>
      <w:r w:rsidRPr="00590622">
        <w:rPr>
          <w:rFonts w:ascii="Times New Roman" w:hAnsi="Times New Roman"/>
        </w:rPr>
        <w:lastRenderedPageBreak/>
        <w:t>железнодорожным, морским и иными видами транспорта путем заключения специального договора для выполнения Поручения либо реализации уже ранее заключенных договоров Агента с учетом условий Поручения.</w:t>
      </w:r>
    </w:p>
    <w:p w:rsidR="009C068F" w:rsidRPr="00590622" w:rsidRDefault="009C068F" w:rsidP="009C068F">
      <w:pPr>
        <w:pStyle w:val="a6"/>
        <w:numPr>
          <w:ilvl w:val="2"/>
          <w:numId w:val="6"/>
        </w:numPr>
        <w:spacing w:before="0" w:beforeAutospacing="0" w:after="0" w:afterAutospacing="0"/>
        <w:jc w:val="both"/>
        <w:rPr>
          <w:sz w:val="22"/>
          <w:szCs w:val="22"/>
        </w:rPr>
      </w:pPr>
      <w:r w:rsidRPr="00590622">
        <w:rPr>
          <w:sz w:val="22"/>
          <w:szCs w:val="22"/>
        </w:rPr>
        <w:t>Условия перевозки, род универсального контейнера, маршрут и номенклатура товаров, их характеристика, объем, ставки, станция назначения, наименование и адрес грузополучателя, адрес подачи контейнера под погрузку, необходимость страхования товаров на пути следования и особые условия оговариваются Сторонами для каждой отдельной перевозки и фиксируются в согласованн</w:t>
      </w:r>
      <w:r>
        <w:rPr>
          <w:sz w:val="22"/>
          <w:szCs w:val="22"/>
        </w:rPr>
        <w:t>ом</w:t>
      </w:r>
      <w:r w:rsidRPr="00590622">
        <w:rPr>
          <w:sz w:val="22"/>
          <w:szCs w:val="22"/>
        </w:rPr>
        <w:t xml:space="preserve"> Сторонами </w:t>
      </w:r>
      <w:r>
        <w:rPr>
          <w:sz w:val="22"/>
          <w:szCs w:val="22"/>
        </w:rPr>
        <w:t>Поручении</w:t>
      </w:r>
      <w:r w:rsidRPr="00590622">
        <w:rPr>
          <w:sz w:val="22"/>
          <w:szCs w:val="22"/>
        </w:rPr>
        <w:t xml:space="preserve">. </w:t>
      </w:r>
    </w:p>
    <w:p w:rsidR="009C068F" w:rsidRPr="00590622" w:rsidRDefault="009C068F" w:rsidP="009C068F">
      <w:pPr>
        <w:numPr>
          <w:ilvl w:val="2"/>
          <w:numId w:val="6"/>
        </w:numPr>
        <w:autoSpaceDE w:val="0"/>
        <w:autoSpaceDN w:val="0"/>
        <w:adjustRightInd w:val="0"/>
        <w:spacing w:after="0" w:line="240" w:lineRule="auto"/>
        <w:jc w:val="both"/>
        <w:rPr>
          <w:rFonts w:ascii="Times New Roman" w:hAnsi="Times New Roman"/>
        </w:rPr>
      </w:pPr>
      <w:r w:rsidRPr="00590622">
        <w:rPr>
          <w:rFonts w:ascii="Times New Roman" w:hAnsi="Times New Roman"/>
        </w:rPr>
        <w:t>По Поручению Принципала заключать договоры страхования принятых к экспедированию  или перевозке товаров Принципала.</w:t>
      </w:r>
    </w:p>
    <w:p w:rsidR="009C068F" w:rsidRPr="00590622" w:rsidRDefault="009C068F" w:rsidP="009C068F">
      <w:pPr>
        <w:numPr>
          <w:ilvl w:val="1"/>
          <w:numId w:val="6"/>
        </w:numPr>
        <w:autoSpaceDE w:val="0"/>
        <w:autoSpaceDN w:val="0"/>
        <w:adjustRightInd w:val="0"/>
        <w:spacing w:after="0" w:line="240" w:lineRule="auto"/>
        <w:jc w:val="both"/>
        <w:rPr>
          <w:rFonts w:ascii="Times New Roman" w:hAnsi="Times New Roman"/>
        </w:rPr>
      </w:pPr>
      <w:r w:rsidRPr="00590622">
        <w:rPr>
          <w:rFonts w:ascii="Times New Roman" w:hAnsi="Times New Roman"/>
        </w:rPr>
        <w:t xml:space="preserve">Агент принимает на себя обязательство заключить договоры по страхованию товаров либо обеспечить страхование товаров на время перевозки на основании ранее заключенных договоров Агента. </w:t>
      </w:r>
    </w:p>
    <w:p w:rsidR="009C068F" w:rsidRPr="00590622" w:rsidRDefault="009C068F" w:rsidP="009C068F">
      <w:pPr>
        <w:numPr>
          <w:ilvl w:val="1"/>
          <w:numId w:val="6"/>
        </w:numPr>
        <w:autoSpaceDE w:val="0"/>
        <w:autoSpaceDN w:val="0"/>
        <w:adjustRightInd w:val="0"/>
        <w:spacing w:after="0" w:line="240" w:lineRule="auto"/>
        <w:jc w:val="both"/>
        <w:rPr>
          <w:rFonts w:ascii="Times New Roman" w:hAnsi="Times New Roman"/>
        </w:rPr>
      </w:pPr>
      <w:r w:rsidRPr="00590622">
        <w:rPr>
          <w:rFonts w:ascii="Times New Roman" w:hAnsi="Times New Roman"/>
        </w:rPr>
        <w:t xml:space="preserve">Агент принимает на себя обязательство заключать договоры по временному хранению товаров на складе или обеспечить временное хранение товаров на основании ранее заключенных договоров Агента в соответствии с Поручением. </w:t>
      </w:r>
    </w:p>
    <w:p w:rsidR="009C068F" w:rsidRPr="00590622" w:rsidRDefault="009C068F" w:rsidP="00004876">
      <w:pPr>
        <w:pStyle w:val="a6"/>
        <w:numPr>
          <w:ilvl w:val="1"/>
          <w:numId w:val="6"/>
        </w:numPr>
        <w:spacing w:before="0" w:beforeAutospacing="0" w:after="0" w:afterAutospacing="0"/>
        <w:jc w:val="both"/>
        <w:rPr>
          <w:sz w:val="22"/>
          <w:szCs w:val="22"/>
        </w:rPr>
      </w:pPr>
      <w:r w:rsidRPr="00590622">
        <w:rPr>
          <w:sz w:val="22"/>
          <w:szCs w:val="22"/>
        </w:rPr>
        <w:t>Агент имеет право:</w:t>
      </w:r>
    </w:p>
    <w:p w:rsidR="009C068F" w:rsidRPr="00590622" w:rsidRDefault="009C068F" w:rsidP="00004876">
      <w:pPr>
        <w:pStyle w:val="a6"/>
        <w:numPr>
          <w:ilvl w:val="2"/>
          <w:numId w:val="6"/>
        </w:numPr>
        <w:spacing w:before="0" w:beforeAutospacing="0" w:after="0" w:afterAutospacing="0"/>
        <w:jc w:val="both"/>
        <w:rPr>
          <w:sz w:val="22"/>
          <w:szCs w:val="22"/>
        </w:rPr>
      </w:pPr>
      <w:r w:rsidRPr="00590622">
        <w:rPr>
          <w:sz w:val="22"/>
          <w:szCs w:val="22"/>
        </w:rPr>
        <w:t xml:space="preserve">Самостоятельно определять средства и способы выполнения Поручений, а также действия (меры), которые необходимо осуществить (предпринять) по исполнению Поручений Принципала. </w:t>
      </w:r>
    </w:p>
    <w:p w:rsidR="009C068F" w:rsidRPr="00590622" w:rsidRDefault="009C068F" w:rsidP="00004876">
      <w:pPr>
        <w:pStyle w:val="a6"/>
        <w:numPr>
          <w:ilvl w:val="2"/>
          <w:numId w:val="6"/>
        </w:numPr>
        <w:spacing w:before="0" w:beforeAutospacing="0" w:after="0" w:afterAutospacing="0"/>
        <w:jc w:val="both"/>
        <w:rPr>
          <w:sz w:val="22"/>
          <w:szCs w:val="22"/>
        </w:rPr>
      </w:pPr>
      <w:r w:rsidRPr="00590622">
        <w:rPr>
          <w:sz w:val="22"/>
          <w:szCs w:val="22"/>
        </w:rPr>
        <w:t>Действовать на основании ранее заключенных длительных договоров Агента по обязательствам, связанных с предметом Договора для выполнения Поручений Принципала, соблюдая интересы Принципала.</w:t>
      </w:r>
    </w:p>
    <w:p w:rsidR="009C068F" w:rsidRPr="00590622" w:rsidRDefault="009C068F" w:rsidP="00004876">
      <w:pPr>
        <w:pStyle w:val="a6"/>
        <w:numPr>
          <w:ilvl w:val="2"/>
          <w:numId w:val="6"/>
        </w:numPr>
        <w:spacing w:before="0" w:beforeAutospacing="0" w:after="0" w:afterAutospacing="0"/>
        <w:jc w:val="both"/>
        <w:rPr>
          <w:sz w:val="22"/>
          <w:szCs w:val="22"/>
        </w:rPr>
      </w:pPr>
      <w:r w:rsidRPr="00590622">
        <w:rPr>
          <w:sz w:val="22"/>
          <w:szCs w:val="22"/>
        </w:rPr>
        <w:t xml:space="preserve">В случае неисполнения либо ненадлежащего исполнения Принципалом обусловленных Договором обязательств, приостановить исполнение своего обязательства или отказаться от его исполнения в части, соразмерной объему неисполненного обязательства Принципала. При этом Агент не несет ответственность за последствия, возникшие вследствие неисполнения Принципалом своего обязательства. </w:t>
      </w:r>
    </w:p>
    <w:p w:rsidR="009C068F" w:rsidRPr="00590622" w:rsidRDefault="009C068F" w:rsidP="00004876">
      <w:pPr>
        <w:pStyle w:val="a6"/>
        <w:numPr>
          <w:ilvl w:val="2"/>
          <w:numId w:val="6"/>
        </w:numPr>
        <w:spacing w:before="0" w:beforeAutospacing="0" w:after="0" w:afterAutospacing="0"/>
        <w:jc w:val="both"/>
        <w:rPr>
          <w:sz w:val="22"/>
          <w:szCs w:val="22"/>
        </w:rPr>
      </w:pPr>
      <w:r w:rsidRPr="00590622">
        <w:rPr>
          <w:sz w:val="22"/>
          <w:szCs w:val="22"/>
        </w:rPr>
        <w:t>Привлекать субагентов для выполнения Поручений Принципала</w:t>
      </w:r>
      <w:r>
        <w:rPr>
          <w:sz w:val="22"/>
          <w:szCs w:val="22"/>
        </w:rPr>
        <w:t>, оставаясь ответственным перед Принципалом за действия указанных субагентов</w:t>
      </w:r>
      <w:r w:rsidRPr="00590622">
        <w:rPr>
          <w:sz w:val="22"/>
          <w:szCs w:val="22"/>
        </w:rPr>
        <w:t xml:space="preserve">. </w:t>
      </w:r>
    </w:p>
    <w:p w:rsidR="009C068F" w:rsidRPr="00590622" w:rsidRDefault="009C068F" w:rsidP="00004876">
      <w:pPr>
        <w:pStyle w:val="a6"/>
        <w:numPr>
          <w:ilvl w:val="2"/>
          <w:numId w:val="6"/>
        </w:numPr>
        <w:spacing w:before="0" w:beforeAutospacing="0" w:after="0" w:afterAutospacing="0"/>
        <w:jc w:val="both"/>
        <w:rPr>
          <w:sz w:val="22"/>
          <w:szCs w:val="22"/>
        </w:rPr>
      </w:pPr>
      <w:r w:rsidRPr="00590622">
        <w:rPr>
          <w:sz w:val="22"/>
          <w:szCs w:val="22"/>
        </w:rPr>
        <w:t>Требовать от Принципала своевременного исполнения всех необходимых действий, без которых Агент не может выполнить возложенное Поручение, в том числе своевременного и полного внесения перечисления авансов в соответствии с п.5.4 Договора, и уплаты вознаграждения по утвержденным Отчетам Агента, в соответствии с условиями Договора.</w:t>
      </w:r>
    </w:p>
    <w:p w:rsidR="009C068F" w:rsidRPr="00590622" w:rsidRDefault="009C068F" w:rsidP="00004876">
      <w:pPr>
        <w:pStyle w:val="a6"/>
        <w:numPr>
          <w:ilvl w:val="1"/>
          <w:numId w:val="6"/>
        </w:numPr>
        <w:spacing w:before="0" w:beforeAutospacing="0" w:after="0" w:afterAutospacing="0"/>
        <w:jc w:val="both"/>
        <w:rPr>
          <w:sz w:val="22"/>
          <w:szCs w:val="22"/>
        </w:rPr>
      </w:pPr>
      <w:r w:rsidRPr="00590622">
        <w:rPr>
          <w:sz w:val="22"/>
          <w:szCs w:val="22"/>
        </w:rPr>
        <w:t>Агент не вправе отступать от указаний Принципала</w:t>
      </w:r>
      <w:r>
        <w:rPr>
          <w:sz w:val="22"/>
          <w:szCs w:val="22"/>
        </w:rPr>
        <w:t>, за исключением случаев, когда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 на свой запрос. Агент обязан уведомить принципала о допущенных отступлениях, как только такое уведомление стало возможным.</w:t>
      </w:r>
    </w:p>
    <w:p w:rsidR="009C068F" w:rsidRPr="00590622" w:rsidRDefault="009C068F" w:rsidP="009C068F">
      <w:pPr>
        <w:pStyle w:val="a6"/>
        <w:spacing w:before="0" w:beforeAutospacing="0" w:after="0" w:afterAutospacing="0"/>
        <w:ind w:firstLine="709"/>
        <w:jc w:val="both"/>
        <w:rPr>
          <w:sz w:val="22"/>
          <w:szCs w:val="22"/>
        </w:rPr>
      </w:pPr>
    </w:p>
    <w:p w:rsidR="009C068F" w:rsidRPr="00590622" w:rsidRDefault="009C068F" w:rsidP="00004876">
      <w:pPr>
        <w:pStyle w:val="a6"/>
        <w:numPr>
          <w:ilvl w:val="0"/>
          <w:numId w:val="6"/>
        </w:numPr>
        <w:spacing w:before="0" w:beforeAutospacing="0" w:after="0" w:afterAutospacing="0"/>
        <w:jc w:val="center"/>
        <w:rPr>
          <w:b/>
          <w:sz w:val="22"/>
          <w:szCs w:val="22"/>
        </w:rPr>
      </w:pPr>
      <w:r w:rsidRPr="00590622">
        <w:rPr>
          <w:b/>
          <w:sz w:val="22"/>
          <w:szCs w:val="22"/>
        </w:rPr>
        <w:t>Обязанности и права Принципала</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Принципал принимает на себя следующие обязательства:</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 xml:space="preserve">Предоставлять Агенту Поручения, где излагается вся необходимая информация по совершению  сделки в отношении соответствующих Услуг. Принципал обязуется представить Агенту всю необходимую документацию для исполнения возложенных Поручений. </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В отношении нестандартных товаров, а также товаров, представляющих опасность при перевозке, Принципал обязан указать в Поручении требования по особым условиям, предъявляемым при перевозке вышеуказанных товаров. В случае</w:t>
      </w:r>
      <w:proofErr w:type="gramStart"/>
      <w:r w:rsidRPr="00590622">
        <w:rPr>
          <w:sz w:val="22"/>
          <w:szCs w:val="22"/>
        </w:rPr>
        <w:t>,</w:t>
      </w:r>
      <w:proofErr w:type="gramEnd"/>
      <w:r w:rsidRPr="00590622">
        <w:rPr>
          <w:sz w:val="22"/>
          <w:szCs w:val="22"/>
        </w:rPr>
        <w:t xml:space="preserve"> если Принципал не предоставляет в срок необходимые документы или предоставляет документы, не соответствующие требованиям перевозчиков, государственных органов, прочих участников перевозочного процесса, все возникающие в связи с этим дополнительные расходы указываются в Отчёте Агента и относятся на счёт Принципала. </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 xml:space="preserve">Предоставлять Агенту (по его запросу и в указанный срок, но не позднее 5 (пяти) рабочих дней </w:t>
      </w:r>
      <w:proofErr w:type="gramStart"/>
      <w:r w:rsidRPr="00590622">
        <w:rPr>
          <w:sz w:val="22"/>
          <w:szCs w:val="22"/>
        </w:rPr>
        <w:t>с даты получения</w:t>
      </w:r>
      <w:proofErr w:type="gramEnd"/>
      <w:r w:rsidRPr="00590622">
        <w:rPr>
          <w:sz w:val="22"/>
          <w:szCs w:val="22"/>
        </w:rPr>
        <w:t xml:space="preserve"> такого запроса) полную, точную, достоверную информацию о свойствах </w:t>
      </w:r>
      <w:r>
        <w:rPr>
          <w:sz w:val="22"/>
          <w:szCs w:val="22"/>
        </w:rPr>
        <w:t>товара</w:t>
      </w:r>
      <w:r w:rsidRPr="00590622">
        <w:rPr>
          <w:sz w:val="22"/>
          <w:szCs w:val="22"/>
        </w:rPr>
        <w:t xml:space="preserve">, об условиях его перевозки, иную информацию и документы, справки, материалы для надлежащего исполнения Договора. Документы считаются переданными Принципалом при наличии письменного подтверждения Агента посредством обмена сообщениями с </w:t>
      </w:r>
      <w:r w:rsidRPr="00590622">
        <w:rPr>
          <w:sz w:val="22"/>
          <w:szCs w:val="22"/>
        </w:rPr>
        <w:lastRenderedPageBreak/>
        <w:t>использованием электронной связи. При обнаружении после получения документов их несоответствия требованиям участников перевозочного процесса документы считаются непереданными.</w:t>
      </w:r>
    </w:p>
    <w:p w:rsidR="009C068F" w:rsidRDefault="009C068F" w:rsidP="009C068F">
      <w:pPr>
        <w:pStyle w:val="a6"/>
        <w:numPr>
          <w:ilvl w:val="2"/>
          <w:numId w:val="8"/>
        </w:numPr>
        <w:spacing w:before="0" w:beforeAutospacing="0" w:after="0" w:afterAutospacing="0"/>
        <w:jc w:val="both"/>
        <w:rPr>
          <w:sz w:val="22"/>
          <w:szCs w:val="22"/>
        </w:rPr>
      </w:pPr>
      <w:r w:rsidRPr="00590622">
        <w:rPr>
          <w:sz w:val="22"/>
          <w:szCs w:val="22"/>
        </w:rPr>
        <w:t>Обеспечивать возможность Агенту оперативно обмениваться информацией с уполномоченным представителем Принципала. Документы и сведения по каждому Поручению передаются Принципалом посредством электронной связи на нижеуказанный адрес электронной почты:</w:t>
      </w:r>
    </w:p>
    <w:p w:rsidR="009C068F" w:rsidRPr="00422F14" w:rsidRDefault="00B25CCC" w:rsidP="009C068F">
      <w:pPr>
        <w:spacing w:after="0" w:line="240" w:lineRule="auto"/>
        <w:ind w:left="720"/>
        <w:jc w:val="both"/>
        <w:rPr>
          <w:rFonts w:ascii="Times New Roman" w:hAnsi="Times New Roman"/>
        </w:rPr>
      </w:pPr>
      <w:hyperlink r:id="rId8" w:history="1">
        <w:r w:rsidR="009C068F" w:rsidRPr="00422F14">
          <w:rPr>
            <w:rFonts w:ascii="Times New Roman" w:hAnsi="Times New Roman"/>
            <w:color w:val="0000FF"/>
            <w:u w:val="single"/>
            <w:lang w:val="en-US"/>
          </w:rPr>
          <w:t>IGavrilova</w:t>
        </w:r>
        <w:r w:rsidR="009C068F" w:rsidRPr="00422F14">
          <w:rPr>
            <w:rFonts w:ascii="Times New Roman" w:hAnsi="Times New Roman"/>
            <w:color w:val="0000FF"/>
            <w:u w:val="single"/>
          </w:rPr>
          <w:t>@</w:t>
        </w:r>
        <w:r w:rsidR="009C068F" w:rsidRPr="00422F14">
          <w:rPr>
            <w:rFonts w:ascii="Times New Roman" w:hAnsi="Times New Roman"/>
            <w:color w:val="0000FF"/>
            <w:u w:val="single"/>
            <w:lang w:val="en-GB"/>
          </w:rPr>
          <w:t>sk</w:t>
        </w:r>
        <w:r w:rsidR="009C068F" w:rsidRPr="00422F14">
          <w:rPr>
            <w:rFonts w:ascii="Times New Roman" w:hAnsi="Times New Roman"/>
            <w:color w:val="0000FF"/>
            <w:u w:val="single"/>
          </w:rPr>
          <w:t>.</w:t>
        </w:r>
      </w:hyperlink>
      <w:r w:rsidR="009C068F" w:rsidRPr="00422F14">
        <w:rPr>
          <w:rFonts w:ascii="Times New Roman" w:hAnsi="Times New Roman"/>
          <w:color w:val="0000FF"/>
          <w:u w:val="single"/>
          <w:lang w:val="en-GB"/>
        </w:rPr>
        <w:t>ru</w:t>
      </w:r>
      <w:r w:rsidR="009C068F" w:rsidRPr="00422F14">
        <w:rPr>
          <w:rFonts w:ascii="Times New Roman" w:hAnsi="Times New Roman"/>
        </w:rPr>
        <w:t xml:space="preserve"> – </w:t>
      </w:r>
      <w:r w:rsidR="009C068F">
        <w:rPr>
          <w:rFonts w:ascii="Times New Roman" w:hAnsi="Times New Roman"/>
        </w:rPr>
        <w:t>Руководитель направления</w:t>
      </w:r>
      <w:r w:rsidR="009C068F" w:rsidRPr="00422F14">
        <w:rPr>
          <w:rFonts w:ascii="Times New Roman" w:hAnsi="Times New Roman"/>
        </w:rPr>
        <w:t xml:space="preserve"> логистик</w:t>
      </w:r>
      <w:r w:rsidR="009C068F">
        <w:rPr>
          <w:rFonts w:ascii="Times New Roman" w:hAnsi="Times New Roman"/>
        </w:rPr>
        <w:t>и</w:t>
      </w:r>
      <w:r w:rsidR="009C068F" w:rsidRPr="00422F14">
        <w:rPr>
          <w:rFonts w:ascii="Times New Roman" w:hAnsi="Times New Roman"/>
        </w:rPr>
        <w:t xml:space="preserve"> Гаврилова Ирина Алексеевна.</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Предоставить Агенту право заключать от имени Агента и за счет Принципала договоры, необходимые для исполнения Агентом своих обязанностей по Договору, и право подписывать все необходимые финансовые и иные документы. При возникновении необходимости выдавать Агенту (его работникам) доверенности</w:t>
      </w:r>
      <w:r>
        <w:rPr>
          <w:sz w:val="22"/>
          <w:szCs w:val="22"/>
        </w:rPr>
        <w:t xml:space="preserve"> (Приложение № 4 к настоящему договору) </w:t>
      </w:r>
      <w:r w:rsidRPr="00590622">
        <w:rPr>
          <w:sz w:val="22"/>
          <w:szCs w:val="22"/>
        </w:rPr>
        <w:t xml:space="preserve"> на совершение дейст</w:t>
      </w:r>
      <w:r>
        <w:rPr>
          <w:sz w:val="22"/>
          <w:szCs w:val="22"/>
        </w:rPr>
        <w:t>вий, предусмотренных</w:t>
      </w:r>
      <w:r w:rsidRPr="00590622">
        <w:rPr>
          <w:sz w:val="22"/>
          <w:szCs w:val="22"/>
        </w:rPr>
        <w:t xml:space="preserve"> Договором.</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Своевременно принимать Отчеты Агента, все предоставленные им документы и все исполненное им в соответствии с Договором при отсутствии возражений по таким документам и совершенным действиям.</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 xml:space="preserve">Своевременно и полностью выплатить Агенту вознаграждение </w:t>
      </w:r>
      <w:r>
        <w:rPr>
          <w:sz w:val="22"/>
          <w:szCs w:val="22"/>
        </w:rPr>
        <w:t xml:space="preserve">в </w:t>
      </w:r>
      <w:r w:rsidRPr="00590622">
        <w:rPr>
          <w:sz w:val="22"/>
          <w:szCs w:val="22"/>
        </w:rPr>
        <w:t>размере</w:t>
      </w:r>
      <w:r>
        <w:rPr>
          <w:sz w:val="22"/>
          <w:szCs w:val="22"/>
        </w:rPr>
        <w:t>, определенном в Отчете, согласованном Сторонами</w:t>
      </w:r>
      <w:r w:rsidRPr="00590622">
        <w:rPr>
          <w:sz w:val="22"/>
          <w:szCs w:val="22"/>
        </w:rPr>
        <w:t xml:space="preserve">, </w:t>
      </w:r>
      <w:r>
        <w:rPr>
          <w:sz w:val="22"/>
          <w:szCs w:val="22"/>
        </w:rPr>
        <w:t xml:space="preserve">и </w:t>
      </w:r>
      <w:r w:rsidRPr="00590622">
        <w:rPr>
          <w:sz w:val="22"/>
          <w:szCs w:val="22"/>
        </w:rPr>
        <w:t>в порядке</w:t>
      </w:r>
      <w:r>
        <w:rPr>
          <w:sz w:val="22"/>
          <w:szCs w:val="22"/>
        </w:rPr>
        <w:t>,</w:t>
      </w:r>
      <w:r w:rsidRPr="00590622">
        <w:rPr>
          <w:sz w:val="22"/>
          <w:szCs w:val="22"/>
        </w:rPr>
        <w:t xml:space="preserve"> определенном Договором.</w:t>
      </w:r>
    </w:p>
    <w:p w:rsidR="009C068F" w:rsidRPr="00590622" w:rsidRDefault="009C068F" w:rsidP="009C068F">
      <w:pPr>
        <w:pStyle w:val="a6"/>
        <w:numPr>
          <w:ilvl w:val="2"/>
          <w:numId w:val="8"/>
        </w:numPr>
        <w:spacing w:before="0" w:beforeAutospacing="0" w:after="0" w:afterAutospacing="0"/>
        <w:jc w:val="both"/>
        <w:rPr>
          <w:sz w:val="22"/>
          <w:szCs w:val="22"/>
        </w:rPr>
      </w:pPr>
      <w:proofErr w:type="gramStart"/>
      <w:r w:rsidRPr="00590622">
        <w:rPr>
          <w:sz w:val="22"/>
          <w:szCs w:val="22"/>
        </w:rPr>
        <w:t xml:space="preserve">Возместить Агенту все расходы, связанные с выполнением поручений и </w:t>
      </w:r>
      <w:r>
        <w:rPr>
          <w:sz w:val="22"/>
          <w:szCs w:val="22"/>
        </w:rPr>
        <w:t>У</w:t>
      </w:r>
      <w:r w:rsidRPr="00590622">
        <w:rPr>
          <w:sz w:val="22"/>
          <w:szCs w:val="22"/>
        </w:rPr>
        <w:t xml:space="preserve">слуг по Договору, включая расходы, неучтённые при согласовании стоимости </w:t>
      </w:r>
      <w:r>
        <w:rPr>
          <w:sz w:val="22"/>
          <w:szCs w:val="22"/>
        </w:rPr>
        <w:t>У</w:t>
      </w:r>
      <w:r w:rsidRPr="00590622">
        <w:rPr>
          <w:sz w:val="22"/>
          <w:szCs w:val="22"/>
        </w:rPr>
        <w:t xml:space="preserve">слуг и понесённые Агентом или подлежащие предоплате в ходе организации перевозки и хранения товаров Принципала, в том числе по сверхнормативному хранению и аренде контейнеров, простою перевозочных средств, досмотру </w:t>
      </w:r>
      <w:r>
        <w:rPr>
          <w:sz w:val="22"/>
          <w:szCs w:val="22"/>
        </w:rPr>
        <w:t>товаров</w:t>
      </w:r>
      <w:r w:rsidRPr="00590622">
        <w:rPr>
          <w:sz w:val="22"/>
          <w:szCs w:val="22"/>
        </w:rPr>
        <w:t xml:space="preserve"> по требованию государственных органов</w:t>
      </w:r>
      <w:r>
        <w:rPr>
          <w:sz w:val="22"/>
          <w:szCs w:val="22"/>
        </w:rPr>
        <w:t>, взвешиванию</w:t>
      </w:r>
      <w:r w:rsidRPr="00590622">
        <w:rPr>
          <w:sz w:val="22"/>
          <w:szCs w:val="22"/>
        </w:rPr>
        <w:t xml:space="preserve"> товаров и иных расходов, необходимых для надлежащего исполнения</w:t>
      </w:r>
      <w:proofErr w:type="gramEnd"/>
      <w:r w:rsidRPr="00590622">
        <w:rPr>
          <w:sz w:val="22"/>
          <w:szCs w:val="22"/>
        </w:rPr>
        <w:t xml:space="preserve"> Поручения Агентом.</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Ежемесячно возмещать Агенту в полном объеме, документально подтвержденные расходы, связанные с исполнением Договора.</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Нести ответственность перед Агентом за своевременность и полноту выполнения своих обязательств по Договору.</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В случае отмены (приостановки, изменения условий и порядка исполнения, иных существенных условий) Поручения по инициативе Принципала:</w:t>
      </w:r>
    </w:p>
    <w:p w:rsidR="009C068F" w:rsidRPr="00590622" w:rsidRDefault="009C068F" w:rsidP="009C068F">
      <w:pPr>
        <w:pStyle w:val="a6"/>
        <w:numPr>
          <w:ilvl w:val="0"/>
          <w:numId w:val="3"/>
        </w:numPr>
        <w:spacing w:before="0" w:beforeAutospacing="0" w:after="0" w:afterAutospacing="0"/>
        <w:ind w:left="284" w:firstLine="850"/>
        <w:jc w:val="both"/>
        <w:rPr>
          <w:sz w:val="22"/>
          <w:szCs w:val="22"/>
        </w:rPr>
      </w:pPr>
      <w:r w:rsidRPr="00590622">
        <w:rPr>
          <w:sz w:val="22"/>
          <w:szCs w:val="22"/>
        </w:rPr>
        <w:t xml:space="preserve">письменно проинформировать об этом Агента в разумные сроки, но не менее, чем: </w:t>
      </w:r>
    </w:p>
    <w:p w:rsidR="009C068F" w:rsidRPr="00590622" w:rsidRDefault="009C068F" w:rsidP="009C068F">
      <w:pPr>
        <w:pStyle w:val="a6"/>
        <w:numPr>
          <w:ilvl w:val="0"/>
          <w:numId w:val="10"/>
        </w:numPr>
        <w:spacing w:before="0" w:beforeAutospacing="0" w:after="0" w:afterAutospacing="0"/>
        <w:jc w:val="both"/>
        <w:rPr>
          <w:sz w:val="22"/>
          <w:szCs w:val="22"/>
        </w:rPr>
      </w:pPr>
      <w:r w:rsidRPr="00590622">
        <w:rPr>
          <w:sz w:val="22"/>
          <w:szCs w:val="22"/>
        </w:rPr>
        <w:t>за 2 (два) рабочих дня (Московское время: 9-00 - 18-00) до даты начала перевозки (сдачи товаров первому перевозчику);</w:t>
      </w:r>
    </w:p>
    <w:p w:rsidR="009C068F" w:rsidRPr="00590622" w:rsidRDefault="009C068F" w:rsidP="009C068F">
      <w:pPr>
        <w:pStyle w:val="a6"/>
        <w:numPr>
          <w:ilvl w:val="0"/>
          <w:numId w:val="10"/>
        </w:numPr>
        <w:spacing w:before="0" w:beforeAutospacing="0" w:after="0" w:afterAutospacing="0"/>
        <w:jc w:val="both"/>
        <w:rPr>
          <w:sz w:val="22"/>
          <w:szCs w:val="22"/>
        </w:rPr>
      </w:pPr>
      <w:r w:rsidRPr="00590622">
        <w:rPr>
          <w:sz w:val="22"/>
          <w:szCs w:val="22"/>
        </w:rPr>
        <w:t>за 1 (один) рабочий день (Московское время: 9-00 - 18-00) до даты подачи заявления о выдаче страхового полиса;</w:t>
      </w:r>
    </w:p>
    <w:p w:rsidR="009C068F" w:rsidRPr="00590622" w:rsidRDefault="009C068F" w:rsidP="009C068F">
      <w:pPr>
        <w:pStyle w:val="a6"/>
        <w:numPr>
          <w:ilvl w:val="0"/>
          <w:numId w:val="10"/>
        </w:numPr>
        <w:spacing w:before="0" w:beforeAutospacing="0" w:after="0" w:afterAutospacing="0"/>
        <w:jc w:val="both"/>
        <w:rPr>
          <w:sz w:val="22"/>
          <w:szCs w:val="22"/>
        </w:rPr>
      </w:pPr>
      <w:r w:rsidRPr="00590622">
        <w:rPr>
          <w:sz w:val="22"/>
          <w:szCs w:val="22"/>
        </w:rPr>
        <w:t>за 1 (один) рабочий день (Московское время: 9-00 - 18-00) до даты размещения товаров на складе временного хранения;</w:t>
      </w:r>
    </w:p>
    <w:p w:rsidR="009C068F" w:rsidRPr="00590622" w:rsidRDefault="009C068F" w:rsidP="009C068F">
      <w:pPr>
        <w:pStyle w:val="a6"/>
        <w:numPr>
          <w:ilvl w:val="0"/>
          <w:numId w:val="10"/>
        </w:numPr>
        <w:spacing w:before="0" w:beforeAutospacing="0" w:after="0" w:afterAutospacing="0"/>
        <w:jc w:val="both"/>
        <w:rPr>
          <w:sz w:val="22"/>
          <w:szCs w:val="22"/>
        </w:rPr>
      </w:pPr>
      <w:r w:rsidRPr="00590622">
        <w:rPr>
          <w:sz w:val="22"/>
          <w:szCs w:val="22"/>
        </w:rPr>
        <w:t>за 1 (один) рабочий день (Московское время: 9-00 - 18-00) до даты начала оказания иных Услуг на основании соответствующего Поручения Принципала.</w:t>
      </w:r>
    </w:p>
    <w:p w:rsidR="009C068F" w:rsidRPr="00590622" w:rsidRDefault="009C068F" w:rsidP="009C068F">
      <w:pPr>
        <w:pStyle w:val="a6"/>
        <w:numPr>
          <w:ilvl w:val="0"/>
          <w:numId w:val="3"/>
        </w:numPr>
        <w:spacing w:before="0" w:beforeAutospacing="0" w:after="0" w:afterAutospacing="0"/>
        <w:ind w:left="349" w:firstLine="709"/>
        <w:jc w:val="both"/>
        <w:rPr>
          <w:sz w:val="22"/>
          <w:szCs w:val="22"/>
        </w:rPr>
      </w:pPr>
      <w:r w:rsidRPr="00590622">
        <w:rPr>
          <w:sz w:val="22"/>
          <w:szCs w:val="22"/>
        </w:rPr>
        <w:t xml:space="preserve">принять все исполненное (до момента изменения/отмены) по Поручению; </w:t>
      </w:r>
    </w:p>
    <w:p w:rsidR="009C068F" w:rsidRPr="00590622" w:rsidRDefault="009C068F" w:rsidP="009C068F">
      <w:pPr>
        <w:pStyle w:val="a6"/>
        <w:numPr>
          <w:ilvl w:val="0"/>
          <w:numId w:val="3"/>
        </w:numPr>
        <w:spacing w:before="0" w:beforeAutospacing="0" w:after="0" w:afterAutospacing="0"/>
        <w:ind w:left="349" w:firstLine="709"/>
        <w:jc w:val="both"/>
        <w:rPr>
          <w:sz w:val="22"/>
          <w:szCs w:val="22"/>
        </w:rPr>
      </w:pPr>
      <w:r w:rsidRPr="00590622">
        <w:rPr>
          <w:sz w:val="22"/>
          <w:szCs w:val="22"/>
        </w:rPr>
        <w:t>выплатить Агенту причитающееся ему вознаграждение за оказанные  Услуги по  Поручению;</w:t>
      </w:r>
    </w:p>
    <w:p w:rsidR="009C068F" w:rsidRPr="00590622" w:rsidRDefault="009C068F" w:rsidP="009C068F">
      <w:pPr>
        <w:pStyle w:val="a6"/>
        <w:numPr>
          <w:ilvl w:val="0"/>
          <w:numId w:val="3"/>
        </w:numPr>
        <w:spacing w:before="0" w:beforeAutospacing="0" w:after="0" w:afterAutospacing="0"/>
        <w:ind w:left="349" w:firstLine="709"/>
        <w:jc w:val="both"/>
        <w:rPr>
          <w:sz w:val="22"/>
          <w:szCs w:val="22"/>
        </w:rPr>
      </w:pPr>
      <w:r w:rsidRPr="00590622">
        <w:rPr>
          <w:sz w:val="22"/>
          <w:szCs w:val="22"/>
        </w:rPr>
        <w:t xml:space="preserve">возместить все возникшие у Агента расходы по Поручению: фактически понесенные расходы и расходы, возникновение которых явилось следствием отмены (приостановки, изменения и т.п.) Поручения (прямой ущерб), в том числе и по документально подтвержденной уплате третьим лицам штрафных санкций за отказ от исполнения обязательств. </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 xml:space="preserve">При отправлении товаров обеспечить присутствие представителя Принципала в момент погрузки и опломбирования товаров. Перед погрузкой убедиться в отсутствии повреждений контейнера или иного транспортного средства, поданного для перевозки </w:t>
      </w:r>
      <w:r>
        <w:rPr>
          <w:sz w:val="22"/>
          <w:szCs w:val="22"/>
        </w:rPr>
        <w:t>товаров</w:t>
      </w:r>
      <w:r w:rsidRPr="00590622">
        <w:rPr>
          <w:sz w:val="22"/>
          <w:szCs w:val="22"/>
        </w:rPr>
        <w:t>, а также в исправности запорных устройств. На основании проведённого осмотра подписать Акт осмотра транспортного средства. В случае обнаружения повреждений транспортного средства, незамедлительно известить Агента об обнаруженном факте и не производить загрузку в повреждённое транспортное средство.</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До начала разгрузки на складе назначения:</w:t>
      </w:r>
    </w:p>
    <w:p w:rsidR="009C068F" w:rsidRPr="00590622" w:rsidRDefault="009C068F" w:rsidP="009C068F">
      <w:pPr>
        <w:pStyle w:val="a6"/>
        <w:numPr>
          <w:ilvl w:val="0"/>
          <w:numId w:val="11"/>
        </w:numPr>
        <w:spacing w:before="0" w:beforeAutospacing="0" w:after="0" w:afterAutospacing="0"/>
        <w:jc w:val="both"/>
        <w:rPr>
          <w:sz w:val="22"/>
          <w:szCs w:val="22"/>
        </w:rPr>
      </w:pPr>
      <w:r w:rsidRPr="00590622">
        <w:rPr>
          <w:sz w:val="22"/>
          <w:szCs w:val="22"/>
        </w:rPr>
        <w:t>произвести внешний осмотр прибывших товаров, универсального контейнера или собственной упаковки;</w:t>
      </w:r>
    </w:p>
    <w:p w:rsidR="009C068F" w:rsidRPr="00590622" w:rsidRDefault="009C068F" w:rsidP="009C068F">
      <w:pPr>
        <w:pStyle w:val="a6"/>
        <w:numPr>
          <w:ilvl w:val="0"/>
          <w:numId w:val="11"/>
        </w:numPr>
        <w:spacing w:before="0" w:beforeAutospacing="0" w:after="0" w:afterAutospacing="0"/>
        <w:jc w:val="both"/>
        <w:rPr>
          <w:sz w:val="22"/>
          <w:szCs w:val="22"/>
        </w:rPr>
      </w:pPr>
      <w:r w:rsidRPr="00590622">
        <w:rPr>
          <w:sz w:val="22"/>
          <w:szCs w:val="22"/>
        </w:rPr>
        <w:t>проверить номера и исправность запорно-пломбирующих устройств (ЗПУ) или отдельных пломб;</w:t>
      </w:r>
    </w:p>
    <w:p w:rsidR="009C068F" w:rsidRPr="00590622" w:rsidRDefault="009C068F" w:rsidP="009C068F">
      <w:pPr>
        <w:pStyle w:val="a6"/>
        <w:numPr>
          <w:ilvl w:val="0"/>
          <w:numId w:val="11"/>
        </w:numPr>
        <w:spacing w:before="0" w:beforeAutospacing="0" w:after="0" w:afterAutospacing="0"/>
        <w:jc w:val="both"/>
        <w:rPr>
          <w:sz w:val="22"/>
          <w:szCs w:val="22"/>
        </w:rPr>
      </w:pPr>
      <w:r w:rsidRPr="00590622">
        <w:rPr>
          <w:sz w:val="22"/>
          <w:szCs w:val="22"/>
        </w:rPr>
        <w:lastRenderedPageBreak/>
        <w:t>при отсутствии внешних повреждений товаров, универсального контейнера или другой упаковки и соответствия номера исправной пломбы номеру</w:t>
      </w:r>
      <w:r>
        <w:rPr>
          <w:sz w:val="22"/>
          <w:szCs w:val="22"/>
        </w:rPr>
        <w:t>,</w:t>
      </w:r>
      <w:r w:rsidRPr="00590622">
        <w:rPr>
          <w:sz w:val="22"/>
          <w:szCs w:val="22"/>
        </w:rPr>
        <w:t xml:space="preserve"> установленному при отгрузке, расписаться в документах, подтверждающих приёмку/передачу товаров.</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После окончания выгрузки очистить контейнер или иное транспортное средств от остатков товаров и упаковки.</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 xml:space="preserve">Вернуть порожний контейнер перевозчику или представителю собственника в исправном техническом состоянии с обязательным подписанием двухстороннего Акта приёма/передачи с представителем собственника. При обнаружении дефектов оплатить расходы по ремонту, включая перемещение контейнера к месту ремонта и сюрвейерские услуги. В случае утери контейнера </w:t>
      </w:r>
      <w:proofErr w:type="gramStart"/>
      <w:r w:rsidRPr="00590622">
        <w:rPr>
          <w:sz w:val="22"/>
          <w:szCs w:val="22"/>
        </w:rPr>
        <w:t>оплатить его стоимость согласно</w:t>
      </w:r>
      <w:proofErr w:type="gramEnd"/>
      <w:r w:rsidRPr="00590622">
        <w:rPr>
          <w:sz w:val="22"/>
          <w:szCs w:val="22"/>
        </w:rPr>
        <w:t xml:space="preserve"> условиям и расценкам собственника контейнера.</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Не вмешиваться в оперативно - хозяйственную деятельность Агента, связанную с исполнением Поручени</w:t>
      </w:r>
      <w:r>
        <w:rPr>
          <w:sz w:val="22"/>
          <w:szCs w:val="22"/>
        </w:rPr>
        <w:t>й</w:t>
      </w:r>
      <w:r w:rsidRPr="00590622">
        <w:rPr>
          <w:sz w:val="22"/>
          <w:szCs w:val="22"/>
        </w:rPr>
        <w:t xml:space="preserve">. </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Принципал имеет право требовать от Агента:</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Надлежащего исполнения Поручений по Договору;</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Соблюдения сроков исполнения Поручений по Договору;</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Соблюдения экономических интересов и коммерческой тайны Принципала;</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Устранения недочетов в ходе исполнения Агентом своих обязательств;</w:t>
      </w:r>
    </w:p>
    <w:p w:rsidR="009C068F" w:rsidRPr="00590622" w:rsidRDefault="009C068F" w:rsidP="009C068F">
      <w:pPr>
        <w:pStyle w:val="a6"/>
        <w:numPr>
          <w:ilvl w:val="2"/>
          <w:numId w:val="8"/>
        </w:numPr>
        <w:spacing w:before="0" w:beforeAutospacing="0" w:after="0" w:afterAutospacing="0"/>
        <w:jc w:val="both"/>
        <w:rPr>
          <w:sz w:val="22"/>
          <w:szCs w:val="22"/>
        </w:rPr>
      </w:pPr>
      <w:r w:rsidRPr="00590622">
        <w:rPr>
          <w:sz w:val="22"/>
          <w:szCs w:val="22"/>
        </w:rPr>
        <w:t xml:space="preserve">Возмещения понесенных Принципалом расходов и </w:t>
      </w:r>
      <w:proofErr w:type="gramStart"/>
      <w:r w:rsidRPr="00590622">
        <w:rPr>
          <w:sz w:val="22"/>
          <w:szCs w:val="22"/>
        </w:rPr>
        <w:t>уплаты</w:t>
      </w:r>
      <w:proofErr w:type="gramEnd"/>
      <w:r w:rsidRPr="00590622">
        <w:rPr>
          <w:sz w:val="22"/>
          <w:szCs w:val="22"/>
        </w:rPr>
        <w:t xml:space="preserve"> предусмотренных Договором штрафных санкций в случае нарушения Агентом в ходе исполнения возложенного Поручения законодательства РФ, инструкций, правил и иных норм, действующих на территории РФ.</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Принципал вправе в любое время запрашивать подробную информацию о ходе исполнения возложенных Поручений.</w:t>
      </w:r>
    </w:p>
    <w:p w:rsidR="009C068F" w:rsidRPr="00590622" w:rsidRDefault="009C068F" w:rsidP="009C068F">
      <w:pPr>
        <w:pStyle w:val="a6"/>
        <w:spacing w:before="0" w:beforeAutospacing="0" w:after="0" w:afterAutospacing="0"/>
        <w:ind w:firstLine="709"/>
        <w:jc w:val="both"/>
        <w:rPr>
          <w:sz w:val="22"/>
          <w:szCs w:val="22"/>
        </w:rPr>
      </w:pP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Порядок исполнения Договора</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Принципал направляет Агенту письменное Поручение о совершении сделки с третьими лицами с указанием всех необходимых (существенных) условий сделки. </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Агент после подписания Поручения Принципала немедленно приступает к исполнению Поручения. </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Агент в целях согласования стоимости </w:t>
      </w:r>
      <w:r>
        <w:rPr>
          <w:sz w:val="22"/>
          <w:szCs w:val="22"/>
        </w:rPr>
        <w:t>У</w:t>
      </w:r>
      <w:r w:rsidRPr="00590622">
        <w:rPr>
          <w:sz w:val="22"/>
          <w:szCs w:val="22"/>
        </w:rPr>
        <w:t xml:space="preserve">слуг третьих лиц направляет Принципалу сообщение посредством электронной связи, содержащее информацию о стоимости </w:t>
      </w:r>
      <w:r>
        <w:rPr>
          <w:sz w:val="22"/>
          <w:szCs w:val="22"/>
        </w:rPr>
        <w:t>У</w:t>
      </w:r>
      <w:r w:rsidRPr="00590622">
        <w:rPr>
          <w:sz w:val="22"/>
          <w:szCs w:val="22"/>
        </w:rPr>
        <w:t>слуг, а Принципал отвечает на него согласием или отказом в сообщении посредством электронной связи в течение 2 (двух) рабочих дней.</w:t>
      </w:r>
    </w:p>
    <w:p w:rsidR="009C068F" w:rsidRPr="00821108"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Принципал в течение 2 (двух) рабочих дней </w:t>
      </w:r>
      <w:proofErr w:type="gramStart"/>
      <w:r w:rsidRPr="00590622">
        <w:rPr>
          <w:sz w:val="22"/>
          <w:szCs w:val="22"/>
        </w:rPr>
        <w:t>с даты согласования</w:t>
      </w:r>
      <w:proofErr w:type="gramEnd"/>
      <w:r w:rsidRPr="00590622">
        <w:rPr>
          <w:sz w:val="22"/>
          <w:szCs w:val="22"/>
        </w:rPr>
        <w:t xml:space="preserve"> стоимости Услуг в соответствии с порядком, определенн</w:t>
      </w:r>
      <w:r>
        <w:rPr>
          <w:sz w:val="22"/>
          <w:szCs w:val="22"/>
        </w:rPr>
        <w:t>ы</w:t>
      </w:r>
      <w:r w:rsidRPr="00590622">
        <w:rPr>
          <w:sz w:val="22"/>
          <w:szCs w:val="22"/>
        </w:rPr>
        <w:t xml:space="preserve">м в п.5.3 Договора, </w:t>
      </w:r>
      <w:r>
        <w:rPr>
          <w:sz w:val="22"/>
          <w:szCs w:val="22"/>
        </w:rPr>
        <w:t xml:space="preserve">если иной порядок расчетов не согласован Сторонами в письменной форме, </w:t>
      </w:r>
      <w:r w:rsidRPr="00590622">
        <w:rPr>
          <w:sz w:val="22"/>
          <w:szCs w:val="22"/>
        </w:rPr>
        <w:t xml:space="preserve">перечисляет Агенту денежные средства, необходимые для оплаты счетов третьих лиц по совершенным с ними сделкам. В платежном поручении на оплату счета </w:t>
      </w:r>
      <w:r w:rsidRPr="00821108">
        <w:rPr>
          <w:sz w:val="22"/>
          <w:szCs w:val="22"/>
        </w:rPr>
        <w:t>указывается в качестве назначения платежа</w:t>
      </w:r>
      <w:r>
        <w:rPr>
          <w:sz w:val="22"/>
          <w:szCs w:val="22"/>
        </w:rPr>
        <w:t xml:space="preserve"> в зависимости от назначения</w:t>
      </w:r>
      <w:r w:rsidRPr="00821108">
        <w:rPr>
          <w:sz w:val="22"/>
          <w:szCs w:val="22"/>
        </w:rPr>
        <w:t>:</w:t>
      </w:r>
    </w:p>
    <w:p w:rsidR="009C068F" w:rsidRDefault="009C068F" w:rsidP="009C068F">
      <w:pPr>
        <w:pStyle w:val="a6"/>
        <w:numPr>
          <w:ilvl w:val="2"/>
          <w:numId w:val="8"/>
        </w:numPr>
        <w:spacing w:before="0" w:beforeAutospacing="0" w:after="0" w:afterAutospacing="0"/>
        <w:jc w:val="both"/>
        <w:rPr>
          <w:sz w:val="22"/>
          <w:szCs w:val="22"/>
        </w:rPr>
      </w:pPr>
      <w:r>
        <w:rPr>
          <w:sz w:val="22"/>
          <w:szCs w:val="22"/>
        </w:rPr>
        <w:t>«</w:t>
      </w:r>
      <w:r w:rsidRPr="00821108">
        <w:rPr>
          <w:sz w:val="22"/>
          <w:szCs w:val="22"/>
        </w:rPr>
        <w:t>Обеспечение денежными средствами оплаты услуг перевода документов</w:t>
      </w:r>
      <w:r>
        <w:rPr>
          <w:sz w:val="22"/>
          <w:szCs w:val="22"/>
        </w:rPr>
        <w:t xml:space="preserve"> </w:t>
      </w:r>
      <w:r w:rsidRPr="00590622">
        <w:rPr>
          <w:sz w:val="22"/>
          <w:szCs w:val="22"/>
        </w:rPr>
        <w:t>по агентскому договору №</w:t>
      </w:r>
      <w:r>
        <w:rPr>
          <w:sz w:val="22"/>
          <w:szCs w:val="22"/>
        </w:rPr>
        <w:t>____</w:t>
      </w:r>
      <w:r w:rsidRPr="00590622">
        <w:rPr>
          <w:sz w:val="22"/>
          <w:szCs w:val="22"/>
        </w:rPr>
        <w:t xml:space="preserve"> от </w:t>
      </w:r>
      <w:r>
        <w:rPr>
          <w:sz w:val="22"/>
          <w:szCs w:val="22"/>
        </w:rPr>
        <w:t>____ года</w:t>
      </w:r>
      <w:r w:rsidRPr="00821108">
        <w:rPr>
          <w:sz w:val="22"/>
          <w:szCs w:val="22"/>
        </w:rPr>
        <w:t>. Сумма</w:t>
      </w:r>
      <w:proofErr w:type="gramStart"/>
      <w:r w:rsidRPr="00821108">
        <w:rPr>
          <w:sz w:val="22"/>
          <w:szCs w:val="22"/>
        </w:rPr>
        <w:t xml:space="preserve"> _________ Б</w:t>
      </w:r>
      <w:proofErr w:type="gramEnd"/>
      <w:r w:rsidRPr="00821108">
        <w:rPr>
          <w:sz w:val="22"/>
          <w:szCs w:val="22"/>
        </w:rPr>
        <w:t>ез налога (НДС)</w:t>
      </w:r>
      <w:r>
        <w:rPr>
          <w:sz w:val="22"/>
          <w:szCs w:val="22"/>
        </w:rPr>
        <w:t>»;</w:t>
      </w:r>
    </w:p>
    <w:p w:rsidR="009C068F" w:rsidRDefault="009C068F" w:rsidP="009C068F">
      <w:pPr>
        <w:pStyle w:val="a6"/>
        <w:numPr>
          <w:ilvl w:val="2"/>
          <w:numId w:val="8"/>
        </w:numPr>
        <w:spacing w:before="0" w:beforeAutospacing="0" w:after="0" w:afterAutospacing="0"/>
        <w:jc w:val="both"/>
        <w:rPr>
          <w:sz w:val="22"/>
          <w:szCs w:val="22"/>
        </w:rPr>
      </w:pPr>
      <w:r>
        <w:rPr>
          <w:sz w:val="22"/>
          <w:szCs w:val="22"/>
        </w:rPr>
        <w:t>«</w:t>
      </w:r>
      <w:r w:rsidRPr="00821108">
        <w:rPr>
          <w:sz w:val="22"/>
          <w:szCs w:val="22"/>
        </w:rPr>
        <w:t>Обеспечение денежными средствами оплаты услуг по страхованию груза</w:t>
      </w:r>
      <w:r>
        <w:rPr>
          <w:sz w:val="22"/>
          <w:szCs w:val="22"/>
        </w:rPr>
        <w:t xml:space="preserve"> </w:t>
      </w:r>
      <w:r w:rsidRPr="00590622">
        <w:rPr>
          <w:sz w:val="22"/>
          <w:szCs w:val="22"/>
        </w:rPr>
        <w:t>по агентскому договору №</w:t>
      </w:r>
      <w:r>
        <w:rPr>
          <w:sz w:val="22"/>
          <w:szCs w:val="22"/>
        </w:rPr>
        <w:t>____</w:t>
      </w:r>
      <w:r w:rsidRPr="00590622">
        <w:rPr>
          <w:sz w:val="22"/>
          <w:szCs w:val="22"/>
        </w:rPr>
        <w:t xml:space="preserve"> от </w:t>
      </w:r>
      <w:r>
        <w:rPr>
          <w:sz w:val="22"/>
          <w:szCs w:val="22"/>
        </w:rPr>
        <w:t>____ года</w:t>
      </w:r>
      <w:r w:rsidRPr="00821108">
        <w:rPr>
          <w:sz w:val="22"/>
          <w:szCs w:val="22"/>
        </w:rPr>
        <w:t>. Сумма</w:t>
      </w:r>
      <w:proofErr w:type="gramStart"/>
      <w:r w:rsidRPr="00821108">
        <w:rPr>
          <w:sz w:val="22"/>
          <w:szCs w:val="22"/>
        </w:rPr>
        <w:t xml:space="preserve"> ________ Б</w:t>
      </w:r>
      <w:proofErr w:type="gramEnd"/>
      <w:r w:rsidRPr="00821108">
        <w:rPr>
          <w:sz w:val="22"/>
          <w:szCs w:val="22"/>
        </w:rPr>
        <w:t>ез налога (НДС)</w:t>
      </w:r>
      <w:r>
        <w:rPr>
          <w:sz w:val="22"/>
          <w:szCs w:val="22"/>
        </w:rPr>
        <w:t>»;</w:t>
      </w:r>
    </w:p>
    <w:p w:rsidR="009C068F" w:rsidRPr="00821108" w:rsidRDefault="009C068F" w:rsidP="009C068F">
      <w:pPr>
        <w:pStyle w:val="a6"/>
        <w:numPr>
          <w:ilvl w:val="2"/>
          <w:numId w:val="8"/>
        </w:numPr>
        <w:spacing w:before="0" w:beforeAutospacing="0" w:after="0" w:afterAutospacing="0"/>
        <w:jc w:val="both"/>
        <w:rPr>
          <w:sz w:val="22"/>
          <w:szCs w:val="22"/>
        </w:rPr>
      </w:pPr>
      <w:r>
        <w:rPr>
          <w:sz w:val="22"/>
          <w:szCs w:val="22"/>
        </w:rPr>
        <w:t>«</w:t>
      </w:r>
      <w:r w:rsidRPr="00821108">
        <w:rPr>
          <w:sz w:val="22"/>
          <w:szCs w:val="22"/>
        </w:rPr>
        <w:t xml:space="preserve">Обеспечение денежными средствами оплаты услуг транспортировки </w:t>
      </w:r>
      <w:r w:rsidRPr="00590622">
        <w:rPr>
          <w:sz w:val="22"/>
          <w:szCs w:val="22"/>
        </w:rPr>
        <w:t>по агентскому договору №</w:t>
      </w:r>
      <w:r>
        <w:rPr>
          <w:sz w:val="22"/>
          <w:szCs w:val="22"/>
        </w:rPr>
        <w:t>____</w:t>
      </w:r>
      <w:r w:rsidRPr="00590622">
        <w:rPr>
          <w:sz w:val="22"/>
          <w:szCs w:val="22"/>
        </w:rPr>
        <w:t xml:space="preserve"> от </w:t>
      </w:r>
      <w:r>
        <w:rPr>
          <w:sz w:val="22"/>
          <w:szCs w:val="22"/>
        </w:rPr>
        <w:t>____ года</w:t>
      </w:r>
      <w:r w:rsidRPr="00821108">
        <w:rPr>
          <w:sz w:val="22"/>
          <w:szCs w:val="22"/>
        </w:rPr>
        <w:t>. Сумма</w:t>
      </w:r>
      <w:proofErr w:type="gramStart"/>
      <w:r w:rsidRPr="00821108">
        <w:rPr>
          <w:sz w:val="22"/>
          <w:szCs w:val="22"/>
        </w:rPr>
        <w:t xml:space="preserve"> _________ Б</w:t>
      </w:r>
      <w:proofErr w:type="gramEnd"/>
      <w:r w:rsidRPr="00821108">
        <w:rPr>
          <w:sz w:val="22"/>
          <w:szCs w:val="22"/>
        </w:rPr>
        <w:t>ез налога (НДС)</w:t>
      </w:r>
      <w:r>
        <w:rPr>
          <w:sz w:val="22"/>
          <w:szCs w:val="22"/>
        </w:rPr>
        <w:t>»;</w:t>
      </w:r>
    </w:p>
    <w:p w:rsidR="009C068F" w:rsidRDefault="009C068F" w:rsidP="009C068F">
      <w:pPr>
        <w:pStyle w:val="a6"/>
        <w:numPr>
          <w:ilvl w:val="2"/>
          <w:numId w:val="8"/>
        </w:numPr>
        <w:spacing w:before="0" w:beforeAutospacing="0" w:after="0" w:afterAutospacing="0"/>
        <w:jc w:val="both"/>
        <w:rPr>
          <w:sz w:val="22"/>
          <w:szCs w:val="22"/>
        </w:rPr>
      </w:pPr>
      <w:r>
        <w:rPr>
          <w:sz w:val="22"/>
          <w:szCs w:val="22"/>
        </w:rPr>
        <w:t>«</w:t>
      </w:r>
      <w:r w:rsidRPr="00821108">
        <w:rPr>
          <w:sz w:val="22"/>
          <w:szCs w:val="22"/>
        </w:rPr>
        <w:t xml:space="preserve">Обеспечение денежными средствами оплаты услуг СВХ </w:t>
      </w:r>
      <w:r w:rsidRPr="00590622">
        <w:rPr>
          <w:sz w:val="22"/>
          <w:szCs w:val="22"/>
        </w:rPr>
        <w:t>по агентскому договору №</w:t>
      </w:r>
      <w:r>
        <w:rPr>
          <w:sz w:val="22"/>
          <w:szCs w:val="22"/>
        </w:rPr>
        <w:t>____</w:t>
      </w:r>
      <w:r w:rsidRPr="00590622">
        <w:rPr>
          <w:sz w:val="22"/>
          <w:szCs w:val="22"/>
        </w:rPr>
        <w:t xml:space="preserve"> от </w:t>
      </w:r>
      <w:r>
        <w:rPr>
          <w:sz w:val="22"/>
          <w:szCs w:val="22"/>
        </w:rPr>
        <w:t>____ года</w:t>
      </w:r>
      <w:r w:rsidRPr="00821108">
        <w:rPr>
          <w:sz w:val="22"/>
          <w:szCs w:val="22"/>
        </w:rPr>
        <w:t>. Сумма __________ Без налога (НДС)</w:t>
      </w:r>
      <w:proofErr w:type="gramStart"/>
      <w:r>
        <w:rPr>
          <w:sz w:val="22"/>
          <w:szCs w:val="22"/>
        </w:rPr>
        <w:t>.»</w:t>
      </w:r>
      <w:proofErr w:type="gramEnd"/>
    </w:p>
    <w:p w:rsidR="009C068F" w:rsidRPr="00590622" w:rsidRDefault="009C068F" w:rsidP="009C068F">
      <w:pPr>
        <w:pStyle w:val="a6"/>
        <w:spacing w:before="0" w:beforeAutospacing="0" w:after="0" w:afterAutospacing="0"/>
        <w:ind w:left="660"/>
        <w:jc w:val="both"/>
        <w:rPr>
          <w:sz w:val="22"/>
          <w:szCs w:val="22"/>
        </w:rPr>
      </w:pPr>
      <w:r>
        <w:rPr>
          <w:sz w:val="22"/>
          <w:szCs w:val="22"/>
        </w:rPr>
        <w:t>Агент не несет ответственности за нарушение сроков выполнения Поручения в случае нарушения Принципалом установленных настоящим пунктом сроков оплаты стоимости Услуг.</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Дополнительные расходы, величина которых не может быть установлена в момент заключения Договора или до начала исполнения Сторонами своих обязательств, согласовываются Агентом и Принципалом в процессе исполнения Поручения в соответствии с п.5.3 Договора и перечисляются Принципалом в соответствии с п.5.4 Договора.</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Агент производит все необходимые расчеты с третьими лицами по совершенным с ними сделкам от своего имени. </w:t>
      </w:r>
      <w:proofErr w:type="gramStart"/>
      <w:r w:rsidRPr="00590622">
        <w:rPr>
          <w:sz w:val="22"/>
          <w:szCs w:val="22"/>
        </w:rPr>
        <w:t>Агенту запрещается использование предоставленных денежных средств в порядке, предусмотренным п. 5.4 Договора, в целях, не связанных с исполнением соответствующих Поручений.</w:t>
      </w:r>
      <w:proofErr w:type="gramEnd"/>
    </w:p>
    <w:p w:rsidR="009C068F" w:rsidRPr="00590622" w:rsidRDefault="009C068F" w:rsidP="009C068F">
      <w:pPr>
        <w:pStyle w:val="a6"/>
        <w:spacing w:before="0" w:beforeAutospacing="0" w:after="0" w:afterAutospacing="0"/>
        <w:ind w:left="660"/>
        <w:jc w:val="both"/>
        <w:rPr>
          <w:sz w:val="22"/>
          <w:szCs w:val="22"/>
        </w:rPr>
      </w:pPr>
    </w:p>
    <w:p w:rsidR="009C068F" w:rsidRPr="00590622" w:rsidRDefault="009C068F" w:rsidP="009C068F">
      <w:pPr>
        <w:pStyle w:val="a6"/>
        <w:numPr>
          <w:ilvl w:val="0"/>
          <w:numId w:val="8"/>
        </w:numPr>
        <w:spacing w:before="0" w:beforeAutospacing="0" w:after="0" w:afterAutospacing="0"/>
        <w:jc w:val="center"/>
        <w:rPr>
          <w:sz w:val="22"/>
          <w:szCs w:val="22"/>
        </w:rPr>
      </w:pPr>
      <w:r w:rsidRPr="00590622">
        <w:rPr>
          <w:b/>
          <w:sz w:val="22"/>
          <w:szCs w:val="22"/>
        </w:rPr>
        <w:lastRenderedPageBreak/>
        <w:t>Порядок расчетов. Вознаграждение Агента</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Размер вознаграждения Агента по Договору определяется на основании тарифов Аген</w:t>
      </w:r>
      <w:r>
        <w:rPr>
          <w:sz w:val="22"/>
          <w:szCs w:val="22"/>
        </w:rPr>
        <w:t>та, определенных в Приложении №2</w:t>
      </w:r>
      <w:r w:rsidRPr="00590622">
        <w:rPr>
          <w:sz w:val="22"/>
          <w:szCs w:val="22"/>
        </w:rPr>
        <w:t xml:space="preserve"> к Договору.</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Вознаграждение выплачивается Агенту на основании счета Агента путем перечисления денежных средств на расчетный счет Агента в течение 5 (пяти) банковских дней с момента утверждения Отчета Агента.</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Плата за оказанные Услуги, по сделкам, заключенным Агентом с третьими лицами, а также суммы дополнительных расходов, отраженных в Отчете Агента, являются расходами Принципала.</w:t>
      </w:r>
    </w:p>
    <w:p w:rsidR="009C068F" w:rsidRDefault="009C068F" w:rsidP="009C068F">
      <w:pPr>
        <w:pStyle w:val="a6"/>
        <w:numPr>
          <w:ilvl w:val="1"/>
          <w:numId w:val="8"/>
        </w:numPr>
        <w:spacing w:before="0" w:beforeAutospacing="0" w:after="0" w:afterAutospacing="0"/>
        <w:jc w:val="both"/>
        <w:rPr>
          <w:sz w:val="22"/>
          <w:szCs w:val="22"/>
        </w:rPr>
      </w:pPr>
      <w:r>
        <w:rPr>
          <w:sz w:val="22"/>
          <w:szCs w:val="22"/>
        </w:rPr>
        <w:t>Услуги/работы третьих лиц, указанные в п.6.</w:t>
      </w:r>
      <w:r w:rsidRPr="00524120">
        <w:rPr>
          <w:sz w:val="22"/>
          <w:szCs w:val="22"/>
        </w:rPr>
        <w:t>3</w:t>
      </w:r>
      <w:r>
        <w:rPr>
          <w:sz w:val="22"/>
          <w:szCs w:val="22"/>
        </w:rPr>
        <w:t>. Договора могут быть оплачены в следующем порядке:</w:t>
      </w:r>
    </w:p>
    <w:p w:rsidR="009C068F" w:rsidRDefault="009C068F" w:rsidP="009C068F">
      <w:pPr>
        <w:pStyle w:val="a6"/>
        <w:numPr>
          <w:ilvl w:val="1"/>
          <w:numId w:val="12"/>
        </w:numPr>
        <w:spacing w:before="0" w:beforeAutospacing="0" w:after="0" w:afterAutospacing="0"/>
        <w:ind w:left="993" w:firstLine="0"/>
        <w:jc w:val="both"/>
        <w:rPr>
          <w:sz w:val="22"/>
          <w:szCs w:val="22"/>
        </w:rPr>
      </w:pPr>
      <w:r>
        <w:rPr>
          <w:sz w:val="22"/>
          <w:szCs w:val="22"/>
        </w:rPr>
        <w:t xml:space="preserve">Принципал производит оплату по счетам третьих лиц, переданных ему Агентом в сроки, указанные Агентом, либо </w:t>
      </w:r>
    </w:p>
    <w:p w:rsidR="009C068F" w:rsidRPr="000D1C72" w:rsidRDefault="009C068F" w:rsidP="009C068F">
      <w:pPr>
        <w:pStyle w:val="a6"/>
        <w:numPr>
          <w:ilvl w:val="1"/>
          <w:numId w:val="12"/>
        </w:numPr>
        <w:spacing w:before="0" w:beforeAutospacing="0" w:after="0" w:afterAutospacing="0"/>
        <w:ind w:left="993" w:firstLine="0"/>
        <w:jc w:val="both"/>
        <w:rPr>
          <w:sz w:val="22"/>
          <w:szCs w:val="22"/>
        </w:rPr>
      </w:pPr>
      <w:r w:rsidRPr="000D1C72">
        <w:rPr>
          <w:sz w:val="22"/>
          <w:szCs w:val="22"/>
        </w:rPr>
        <w:t>Агент производит оплату по счетам третьих лиц за счет денежных сре</w:t>
      </w:r>
      <w:proofErr w:type="gramStart"/>
      <w:r w:rsidRPr="000D1C72">
        <w:rPr>
          <w:sz w:val="22"/>
          <w:szCs w:val="22"/>
        </w:rPr>
        <w:t>дств Пр</w:t>
      </w:r>
      <w:proofErr w:type="gramEnd"/>
      <w:r w:rsidRPr="000D1C72">
        <w:rPr>
          <w:sz w:val="22"/>
          <w:szCs w:val="22"/>
        </w:rPr>
        <w:t xml:space="preserve">инципала, полученных в порядке авансового платежа от Принципала. В случае если Агент должен осуществить платеж третьему лицу в валюте иностранного государства, Агент выставляет Принципалу счет в условных единицах. </w:t>
      </w:r>
      <w:proofErr w:type="gramStart"/>
      <w:r w:rsidRPr="000D1C72">
        <w:rPr>
          <w:sz w:val="22"/>
          <w:szCs w:val="22"/>
        </w:rPr>
        <w:t>Принципал производит платеж в рублях по курсу соответствующей валюты, установленной Центральным Банком Российской Федерации на день платежа, увеличенному на 5 %. Если по итогам расчетов по данной сделке у Агента образуется убыток в результате операций купли-продажи валюты, изменения курса валюты, по банковским и иным расходам в связи с проводимым платежом, то Принципал  обязан возместить Агенту все понесенные убытки (расходы) на основании</w:t>
      </w:r>
      <w:proofErr w:type="gramEnd"/>
      <w:r w:rsidRPr="000D1C72">
        <w:rPr>
          <w:sz w:val="22"/>
          <w:szCs w:val="22"/>
        </w:rPr>
        <w:t xml:space="preserve"> дополнительного счета Агента в течени</w:t>
      </w:r>
      <w:r>
        <w:rPr>
          <w:sz w:val="22"/>
          <w:szCs w:val="22"/>
        </w:rPr>
        <w:t>е</w:t>
      </w:r>
      <w:r w:rsidRPr="000D1C72">
        <w:rPr>
          <w:sz w:val="22"/>
          <w:szCs w:val="22"/>
        </w:rPr>
        <w:t xml:space="preserve"> двух рабочих дней с момента получения соответствующего счета Агента.</w:t>
      </w:r>
    </w:p>
    <w:p w:rsidR="009C068F" w:rsidRPr="00590622" w:rsidRDefault="009C068F" w:rsidP="009C068F">
      <w:pPr>
        <w:pStyle w:val="a6"/>
        <w:spacing w:before="0" w:beforeAutospacing="0" w:after="0" w:afterAutospacing="0"/>
        <w:ind w:firstLine="709"/>
        <w:jc w:val="both"/>
        <w:rPr>
          <w:sz w:val="22"/>
          <w:szCs w:val="22"/>
        </w:rPr>
      </w:pP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Срок действия Договора и порядок его расторжения</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Договор вступает в силу с момента его подписания и действует до </w:t>
      </w:r>
      <w:r>
        <w:rPr>
          <w:sz w:val="22"/>
          <w:szCs w:val="22"/>
        </w:rPr>
        <w:t>31.12.2015.</w:t>
      </w:r>
      <w:r w:rsidRPr="00590622">
        <w:rPr>
          <w:sz w:val="22"/>
          <w:szCs w:val="22"/>
        </w:rPr>
        <w:t xml:space="preserve"> Если ни одна из Сторон за месяц до истечения срока действия Договора письменно не уведомит другую Сторону о намерении прекратить Договор или продлить его на других условиях, Договор считается продленным на один год на тех же условиях с дальнейшим продлением в том же порядке.</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Договор может быть изменен только по взаимному письменному согласию Сторон.</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Каждая из Сторон вправе досрочно расторгнуть Договор, предупредив об этом другую Сторону в письменном виде не позднее, чем за один месяц до предполагаемо</w:t>
      </w:r>
      <w:r>
        <w:rPr>
          <w:sz w:val="22"/>
          <w:szCs w:val="22"/>
        </w:rPr>
        <w:t>й даты</w:t>
      </w:r>
      <w:r w:rsidRPr="00590622">
        <w:rPr>
          <w:sz w:val="22"/>
          <w:szCs w:val="22"/>
        </w:rPr>
        <w:t xml:space="preserve"> расторжения Договора.</w:t>
      </w:r>
    </w:p>
    <w:p w:rsidR="009C068F" w:rsidRPr="00590622" w:rsidRDefault="009C068F" w:rsidP="009C068F">
      <w:pPr>
        <w:pStyle w:val="a6"/>
        <w:spacing w:before="0" w:beforeAutospacing="0" w:after="0" w:afterAutospacing="0"/>
        <w:ind w:firstLine="709"/>
        <w:jc w:val="both"/>
        <w:rPr>
          <w:b/>
          <w:sz w:val="22"/>
          <w:szCs w:val="22"/>
        </w:rPr>
      </w:pP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Ответственность Сторон</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 xml:space="preserve">За неисполнение и/или ненадлежащее исполнение своих обязательств по Договору, а также за причинение ущерба в результате неправомерных действий, каждая из Сторон,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w:t>
      </w:r>
      <w:r>
        <w:rPr>
          <w:sz w:val="22"/>
          <w:szCs w:val="22"/>
        </w:rPr>
        <w:t>Российской Федерации</w:t>
      </w:r>
      <w:r w:rsidRPr="00590622">
        <w:rPr>
          <w:sz w:val="22"/>
          <w:szCs w:val="22"/>
        </w:rPr>
        <w:t xml:space="preserve">, если иное не предусмотрено в Договоре. Убытки в виде упущенной выгоды возмещению не подлежат. </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b/>
          <w:sz w:val="22"/>
          <w:szCs w:val="22"/>
        </w:rPr>
        <w:t>Ответственность Агента:</w:t>
      </w:r>
    </w:p>
    <w:p w:rsidR="009C068F" w:rsidRPr="00590622" w:rsidRDefault="009C068F" w:rsidP="009C068F">
      <w:pPr>
        <w:numPr>
          <w:ilvl w:val="2"/>
          <w:numId w:val="8"/>
        </w:numPr>
        <w:spacing w:after="0" w:line="240" w:lineRule="auto"/>
        <w:jc w:val="both"/>
        <w:rPr>
          <w:rFonts w:ascii="Times New Roman" w:hAnsi="Times New Roman"/>
        </w:rPr>
      </w:pPr>
      <w:r w:rsidRPr="00590622">
        <w:rPr>
          <w:rFonts w:ascii="Times New Roman" w:hAnsi="Times New Roman"/>
        </w:rPr>
        <w:t>Агент несет ответственность за сохранность конфиденциальной информации, предоставляемой Принципалом, и за несанкционированное ее разглашение, исключая использование её только для целей исполнения обязательств по Договору.</w:t>
      </w:r>
    </w:p>
    <w:p w:rsidR="009C068F" w:rsidRPr="00590622" w:rsidRDefault="009C068F" w:rsidP="009C068F">
      <w:pPr>
        <w:numPr>
          <w:ilvl w:val="2"/>
          <w:numId w:val="8"/>
        </w:numPr>
        <w:spacing w:after="0" w:line="240" w:lineRule="auto"/>
        <w:jc w:val="both"/>
        <w:rPr>
          <w:rFonts w:ascii="Times New Roman" w:hAnsi="Times New Roman"/>
        </w:rPr>
      </w:pPr>
      <w:r w:rsidRPr="00590622">
        <w:rPr>
          <w:rFonts w:ascii="Times New Roman" w:hAnsi="Times New Roman"/>
        </w:rPr>
        <w:t xml:space="preserve">Агент не несет ответственности за нарушение сроков оказания </w:t>
      </w:r>
      <w:r>
        <w:rPr>
          <w:rFonts w:ascii="Times New Roman" w:hAnsi="Times New Roman"/>
        </w:rPr>
        <w:t>У</w:t>
      </w:r>
      <w:r w:rsidRPr="00590622">
        <w:rPr>
          <w:rFonts w:ascii="Times New Roman" w:hAnsi="Times New Roman"/>
        </w:rPr>
        <w:t>слуг, если это вызвано несвоевременным представлением необходимых документов и сведений со стороны Принципала, а также предоставлением последним недостоверных (неточных) сведений и документов и/или недействительных документов и/или документов, сведений не в полном объёме;</w:t>
      </w:r>
    </w:p>
    <w:p w:rsidR="009C068F" w:rsidRPr="00590622" w:rsidRDefault="009C068F" w:rsidP="009C068F">
      <w:pPr>
        <w:numPr>
          <w:ilvl w:val="2"/>
          <w:numId w:val="8"/>
        </w:numPr>
        <w:spacing w:after="0" w:line="240" w:lineRule="auto"/>
        <w:jc w:val="both"/>
        <w:rPr>
          <w:rFonts w:ascii="Times New Roman" w:hAnsi="Times New Roman"/>
        </w:rPr>
      </w:pPr>
      <w:proofErr w:type="gramStart"/>
      <w:r w:rsidRPr="00590622">
        <w:rPr>
          <w:rFonts w:ascii="Times New Roman" w:hAnsi="Times New Roman"/>
        </w:rPr>
        <w:t xml:space="preserve">Агент при организации перевозки товаров не отвечает за физическую порчу товаров, возникшую вследствие нарушения Принципалом правил по их упаковке, укладке, увязке, погрузке транспортного средства, либо не предоставление Принципалом информации Агенту об особых свойствах товаров, о соблюдении специальных правил обращения с ними в процессе перевозки (температурный режим, влажность, герметичность транспортного средства и т.п.); </w:t>
      </w:r>
      <w:proofErr w:type="gramEnd"/>
    </w:p>
    <w:p w:rsidR="009C068F" w:rsidRPr="00590622" w:rsidRDefault="009C068F" w:rsidP="009C068F">
      <w:pPr>
        <w:numPr>
          <w:ilvl w:val="2"/>
          <w:numId w:val="8"/>
        </w:numPr>
        <w:spacing w:after="0" w:line="240" w:lineRule="auto"/>
        <w:jc w:val="both"/>
        <w:rPr>
          <w:rFonts w:ascii="Times New Roman" w:hAnsi="Times New Roman"/>
        </w:rPr>
      </w:pPr>
      <w:r w:rsidRPr="00590622">
        <w:rPr>
          <w:rFonts w:ascii="Times New Roman" w:hAnsi="Times New Roman"/>
        </w:rPr>
        <w:lastRenderedPageBreak/>
        <w:t xml:space="preserve">Агент несет полную ответственность за свои действия и действия, привлеченных им </w:t>
      </w:r>
      <w:r>
        <w:rPr>
          <w:rFonts w:ascii="Times New Roman" w:hAnsi="Times New Roman"/>
        </w:rPr>
        <w:t>субагентов</w:t>
      </w:r>
      <w:r w:rsidRPr="00590622">
        <w:rPr>
          <w:rFonts w:ascii="Times New Roman" w:hAnsi="Times New Roman"/>
        </w:rPr>
        <w:t xml:space="preserve"> по исполнению настоящего Договора, а также за полноту, точность, полное соответствие действующему законодательству РФ и своевременное предоставление Агентом всех предусмотренных Договором документов.</w:t>
      </w:r>
    </w:p>
    <w:p w:rsidR="009C068F" w:rsidRPr="00590622" w:rsidRDefault="009C068F" w:rsidP="009C068F">
      <w:pPr>
        <w:numPr>
          <w:ilvl w:val="1"/>
          <w:numId w:val="8"/>
        </w:numPr>
        <w:spacing w:after="0" w:line="240" w:lineRule="auto"/>
        <w:jc w:val="both"/>
        <w:rPr>
          <w:rFonts w:ascii="Times New Roman" w:hAnsi="Times New Roman"/>
        </w:rPr>
      </w:pPr>
      <w:r w:rsidRPr="00590622">
        <w:rPr>
          <w:rFonts w:ascii="Times New Roman" w:hAnsi="Times New Roman"/>
          <w:b/>
        </w:rPr>
        <w:t>Ответственность Принципала:</w:t>
      </w:r>
    </w:p>
    <w:p w:rsidR="009C068F" w:rsidRPr="00590622" w:rsidRDefault="009C068F" w:rsidP="009C068F">
      <w:pPr>
        <w:numPr>
          <w:ilvl w:val="2"/>
          <w:numId w:val="8"/>
        </w:numPr>
        <w:spacing w:after="0" w:line="240" w:lineRule="auto"/>
        <w:jc w:val="both"/>
        <w:rPr>
          <w:rFonts w:ascii="Times New Roman" w:hAnsi="Times New Roman"/>
        </w:rPr>
      </w:pPr>
      <w:r w:rsidRPr="00590622">
        <w:rPr>
          <w:rFonts w:ascii="Times New Roman" w:hAnsi="Times New Roman"/>
        </w:rPr>
        <w:t xml:space="preserve">Все убытки, штрафы, неустойки и пени по договорам на осуществление </w:t>
      </w:r>
      <w:r>
        <w:rPr>
          <w:rFonts w:ascii="Times New Roman" w:hAnsi="Times New Roman"/>
        </w:rPr>
        <w:t>У</w:t>
      </w:r>
      <w:r w:rsidRPr="00590622">
        <w:rPr>
          <w:rFonts w:ascii="Times New Roman" w:hAnsi="Times New Roman"/>
        </w:rPr>
        <w:t>слуг, заключенны</w:t>
      </w:r>
      <w:r>
        <w:rPr>
          <w:rFonts w:ascii="Times New Roman" w:hAnsi="Times New Roman"/>
        </w:rPr>
        <w:t>м</w:t>
      </w:r>
      <w:r w:rsidRPr="00590622">
        <w:rPr>
          <w:rFonts w:ascii="Times New Roman" w:hAnsi="Times New Roman"/>
        </w:rPr>
        <w:t xml:space="preserve"> </w:t>
      </w:r>
      <w:r>
        <w:rPr>
          <w:rFonts w:ascii="Times New Roman" w:hAnsi="Times New Roman"/>
        </w:rPr>
        <w:t xml:space="preserve">Агентом в интересах Принципала </w:t>
      </w:r>
      <w:r w:rsidRPr="00590622">
        <w:rPr>
          <w:rFonts w:ascii="Times New Roman" w:hAnsi="Times New Roman"/>
        </w:rPr>
        <w:t>с третьими лицами, возникшие по вине Принципала, подлежат возмещению Принципалом Агенту в полном объеме;</w:t>
      </w:r>
    </w:p>
    <w:p w:rsidR="009C068F" w:rsidRPr="00590622" w:rsidRDefault="009C068F" w:rsidP="009C068F">
      <w:pPr>
        <w:numPr>
          <w:ilvl w:val="2"/>
          <w:numId w:val="8"/>
        </w:numPr>
        <w:spacing w:after="0" w:line="240" w:lineRule="auto"/>
        <w:jc w:val="both"/>
        <w:rPr>
          <w:rFonts w:ascii="Times New Roman" w:hAnsi="Times New Roman"/>
        </w:rPr>
      </w:pPr>
      <w:proofErr w:type="gramStart"/>
      <w:r w:rsidRPr="00590622">
        <w:rPr>
          <w:rFonts w:ascii="Times New Roman" w:hAnsi="Times New Roman"/>
        </w:rPr>
        <w:t xml:space="preserve">Принципал несёт ответственность за несвоевременную и/или не в полном объёме оплату </w:t>
      </w:r>
      <w:r>
        <w:rPr>
          <w:rFonts w:ascii="Times New Roman" w:hAnsi="Times New Roman"/>
        </w:rPr>
        <w:t>У</w:t>
      </w:r>
      <w:r w:rsidRPr="00590622">
        <w:rPr>
          <w:rFonts w:ascii="Times New Roman" w:hAnsi="Times New Roman"/>
        </w:rPr>
        <w:t>слуг, оказанных ему Агентом</w:t>
      </w:r>
      <w:r>
        <w:rPr>
          <w:rFonts w:ascii="Times New Roman" w:hAnsi="Times New Roman"/>
        </w:rPr>
        <w:t xml:space="preserve"> (вознаграждение Агента)</w:t>
      </w:r>
      <w:r w:rsidRPr="00590622">
        <w:rPr>
          <w:rFonts w:ascii="Times New Roman" w:hAnsi="Times New Roman"/>
        </w:rPr>
        <w:t xml:space="preserve">, и/или несвоевременное и/или не в полном объёме возмещение расходов, понесённых Агентом в связи с оказанием </w:t>
      </w:r>
      <w:r>
        <w:rPr>
          <w:rFonts w:ascii="Times New Roman" w:hAnsi="Times New Roman"/>
        </w:rPr>
        <w:t>У</w:t>
      </w:r>
      <w:r w:rsidRPr="00590622">
        <w:rPr>
          <w:rFonts w:ascii="Times New Roman" w:hAnsi="Times New Roman"/>
        </w:rPr>
        <w:t xml:space="preserve">слуг, предусмотренных Договором, </w:t>
      </w:r>
      <w:r>
        <w:rPr>
          <w:rFonts w:ascii="Times New Roman" w:hAnsi="Times New Roman"/>
        </w:rPr>
        <w:t xml:space="preserve">нарушение установленных п.5.4, 5.5 Договора сроков оплаты, </w:t>
      </w:r>
      <w:r w:rsidRPr="00590622">
        <w:rPr>
          <w:rFonts w:ascii="Times New Roman" w:hAnsi="Times New Roman"/>
        </w:rPr>
        <w:t xml:space="preserve">в виде уплаты пени в размере 0,2% от стоимости неоплаченных (несвоевременно оплаченных/возмещённых) </w:t>
      </w:r>
      <w:r>
        <w:rPr>
          <w:rFonts w:ascii="Times New Roman" w:hAnsi="Times New Roman"/>
        </w:rPr>
        <w:t>У</w:t>
      </w:r>
      <w:r w:rsidRPr="00590622">
        <w:rPr>
          <w:rFonts w:ascii="Times New Roman" w:hAnsi="Times New Roman"/>
        </w:rPr>
        <w:t>слуг</w:t>
      </w:r>
      <w:proofErr w:type="gramEnd"/>
      <w:r w:rsidRPr="00590622">
        <w:rPr>
          <w:rFonts w:ascii="Times New Roman" w:hAnsi="Times New Roman"/>
        </w:rPr>
        <w:t xml:space="preserve"> и/или расходов за каждый день просрочки исполнения денежного обязательства, предусмотренного Договором;</w:t>
      </w:r>
    </w:p>
    <w:p w:rsidR="009C068F" w:rsidRPr="00590622" w:rsidRDefault="009C068F" w:rsidP="009C068F">
      <w:pPr>
        <w:numPr>
          <w:ilvl w:val="2"/>
          <w:numId w:val="8"/>
        </w:numPr>
        <w:spacing w:after="0" w:line="240" w:lineRule="auto"/>
        <w:jc w:val="both"/>
        <w:rPr>
          <w:rFonts w:ascii="Times New Roman" w:hAnsi="Times New Roman"/>
        </w:rPr>
      </w:pPr>
      <w:proofErr w:type="gramStart"/>
      <w:r w:rsidRPr="00590622">
        <w:rPr>
          <w:rFonts w:ascii="Times New Roman" w:hAnsi="Times New Roman"/>
        </w:rPr>
        <w:t>Принципал несет ответственность за понесенные Агентом убытки, возникшие в связи с неправомерными действиями или бездействием Принципала, неправильным оформлением Принципалом или его грузоотправителем транспортных и товаросопроводительных документов или их отсутствием, несвоевременной загрузкой/выгрузкой транспортных средств, возвратом порожних контейнеров в неисправном состоянии или их утерю, неполной информацией или неточным поручением, переданным Принципалом или любым лицом, действующим от его имени, Агенту или любому</w:t>
      </w:r>
      <w:proofErr w:type="gramEnd"/>
      <w:r w:rsidRPr="00590622">
        <w:rPr>
          <w:rFonts w:ascii="Times New Roman" w:hAnsi="Times New Roman"/>
        </w:rPr>
        <w:t xml:space="preserve"> другому лицу, перед которым Агент может нести ответственность.</w:t>
      </w:r>
    </w:p>
    <w:p w:rsidR="009C068F" w:rsidRPr="00590622" w:rsidRDefault="009C068F" w:rsidP="009C068F">
      <w:pPr>
        <w:numPr>
          <w:ilvl w:val="2"/>
          <w:numId w:val="8"/>
        </w:numPr>
        <w:spacing w:after="0" w:line="240" w:lineRule="auto"/>
        <w:jc w:val="both"/>
        <w:rPr>
          <w:rFonts w:ascii="Times New Roman" w:hAnsi="Times New Roman"/>
        </w:rPr>
      </w:pPr>
      <w:r w:rsidRPr="00590622">
        <w:rPr>
          <w:rFonts w:ascii="Times New Roman" w:hAnsi="Times New Roman"/>
        </w:rPr>
        <w:t xml:space="preserve">Отмена </w:t>
      </w:r>
      <w:r>
        <w:rPr>
          <w:rFonts w:ascii="Times New Roman" w:hAnsi="Times New Roman"/>
        </w:rPr>
        <w:t>Принципалом</w:t>
      </w:r>
      <w:r w:rsidRPr="00590622">
        <w:rPr>
          <w:rFonts w:ascii="Times New Roman" w:hAnsi="Times New Roman"/>
        </w:rPr>
        <w:t xml:space="preserve"> </w:t>
      </w:r>
      <w:r>
        <w:rPr>
          <w:rFonts w:ascii="Times New Roman" w:hAnsi="Times New Roman"/>
        </w:rPr>
        <w:t xml:space="preserve">Поручения </w:t>
      </w:r>
      <w:r w:rsidRPr="00590622">
        <w:rPr>
          <w:rFonts w:ascii="Times New Roman" w:hAnsi="Times New Roman"/>
        </w:rPr>
        <w:t xml:space="preserve">менее чем за два рабочих дня (Московское время: 9:00 – 18:00) до начала перевозки влечет полное возмещение </w:t>
      </w:r>
      <w:r>
        <w:rPr>
          <w:rFonts w:ascii="Times New Roman" w:hAnsi="Times New Roman"/>
        </w:rPr>
        <w:t>Агенту</w:t>
      </w:r>
      <w:r w:rsidRPr="00590622">
        <w:rPr>
          <w:rFonts w:ascii="Times New Roman" w:hAnsi="Times New Roman"/>
        </w:rPr>
        <w:t xml:space="preserve"> неустоек и штрафов, предусмотренных в договорах на экспедирование и перевозку.</w:t>
      </w:r>
    </w:p>
    <w:p w:rsidR="009C068F" w:rsidRPr="00590622" w:rsidRDefault="009C068F" w:rsidP="009C068F">
      <w:pPr>
        <w:numPr>
          <w:ilvl w:val="2"/>
          <w:numId w:val="8"/>
        </w:numPr>
        <w:spacing w:after="0" w:line="240" w:lineRule="auto"/>
        <w:jc w:val="both"/>
        <w:rPr>
          <w:rFonts w:ascii="Times New Roman" w:hAnsi="Times New Roman"/>
        </w:rPr>
      </w:pPr>
      <w:r w:rsidRPr="00590622">
        <w:rPr>
          <w:rFonts w:ascii="Times New Roman" w:hAnsi="Times New Roman"/>
        </w:rPr>
        <w:t>Принципал несет полную ответственность за содержание предоставленных Агенту материалов и информации.</w:t>
      </w:r>
    </w:p>
    <w:p w:rsidR="009C068F" w:rsidRPr="00590622" w:rsidRDefault="009C068F" w:rsidP="009C068F">
      <w:pPr>
        <w:numPr>
          <w:ilvl w:val="0"/>
          <w:numId w:val="8"/>
        </w:numPr>
        <w:spacing w:after="0" w:line="240" w:lineRule="auto"/>
        <w:jc w:val="center"/>
        <w:rPr>
          <w:rFonts w:ascii="Times New Roman" w:hAnsi="Times New Roman"/>
        </w:rPr>
      </w:pPr>
      <w:r w:rsidRPr="00590622">
        <w:rPr>
          <w:rFonts w:ascii="Times New Roman" w:hAnsi="Times New Roman"/>
          <w:b/>
        </w:rPr>
        <w:t>Конфиденциальность</w:t>
      </w:r>
    </w:p>
    <w:p w:rsidR="009C068F" w:rsidRPr="00590622" w:rsidRDefault="009C068F" w:rsidP="009C068F">
      <w:pPr>
        <w:pStyle w:val="a4"/>
        <w:numPr>
          <w:ilvl w:val="1"/>
          <w:numId w:val="8"/>
        </w:numPr>
        <w:spacing w:after="0" w:line="240" w:lineRule="auto"/>
        <w:jc w:val="both"/>
        <w:rPr>
          <w:rFonts w:ascii="Times New Roman" w:hAnsi="Times New Roman"/>
        </w:rPr>
      </w:pPr>
      <w:r w:rsidRPr="00590622">
        <w:rPr>
          <w:rFonts w:ascii="Times New Roman" w:hAnsi="Times New Roman"/>
        </w:rPr>
        <w:t xml:space="preserve">Стороны признают, что информация, полученная в ходе выполнения Договора, являться конфиденциальной. </w:t>
      </w:r>
    </w:p>
    <w:p w:rsidR="009C068F" w:rsidRPr="00590622" w:rsidRDefault="009C068F" w:rsidP="009C068F">
      <w:pPr>
        <w:pStyle w:val="a4"/>
        <w:numPr>
          <w:ilvl w:val="1"/>
          <w:numId w:val="8"/>
        </w:numPr>
        <w:spacing w:after="0" w:line="240" w:lineRule="auto"/>
        <w:jc w:val="both"/>
        <w:rPr>
          <w:rFonts w:ascii="Times New Roman" w:hAnsi="Times New Roman"/>
        </w:rPr>
      </w:pPr>
      <w:r w:rsidRPr="00590622">
        <w:rPr>
          <w:rFonts w:ascii="Times New Roman" w:hAnsi="Times New Roman"/>
        </w:rPr>
        <w:t>В ходе выполнения обязательств по Договору должна быть обеспечена сохранность, неразглашение и неиспользование в личных интересах конфиденциальной информации работниками Сторон, которым она доверена.</w:t>
      </w:r>
    </w:p>
    <w:p w:rsidR="009C068F" w:rsidRPr="00590622" w:rsidRDefault="009C068F" w:rsidP="009C068F">
      <w:pPr>
        <w:pStyle w:val="a4"/>
        <w:numPr>
          <w:ilvl w:val="1"/>
          <w:numId w:val="8"/>
        </w:numPr>
        <w:spacing w:after="0" w:line="240" w:lineRule="auto"/>
        <w:jc w:val="both"/>
        <w:rPr>
          <w:rFonts w:ascii="Times New Roman" w:hAnsi="Times New Roman"/>
        </w:rPr>
      </w:pPr>
      <w:r w:rsidRPr="00590622">
        <w:rPr>
          <w:rFonts w:ascii="Times New Roman" w:hAnsi="Times New Roman"/>
        </w:rPr>
        <w:t xml:space="preserve">Стороны обязаны принять все возможные меры к охране информации полученной от другой Стороны по Договору. </w:t>
      </w:r>
    </w:p>
    <w:p w:rsidR="009C068F" w:rsidRPr="00590622" w:rsidRDefault="009C068F" w:rsidP="009C068F">
      <w:pPr>
        <w:pStyle w:val="a4"/>
        <w:numPr>
          <w:ilvl w:val="1"/>
          <w:numId w:val="8"/>
        </w:numPr>
        <w:spacing w:after="0" w:line="240" w:lineRule="auto"/>
        <w:jc w:val="both"/>
        <w:rPr>
          <w:rFonts w:ascii="Times New Roman" w:hAnsi="Times New Roman"/>
        </w:rPr>
      </w:pPr>
      <w:r w:rsidRPr="00590622">
        <w:rPr>
          <w:rFonts w:ascii="Times New Roman" w:hAnsi="Times New Roman"/>
        </w:rPr>
        <w:t xml:space="preserve">Полученная в ходе исполнения Договора Сторонами  конфиденциальная информация может быть разглашена без соблюдения требований настоящего раздела Договора в случае, когда это предусмотрено законодательством Российской Федерации. </w:t>
      </w:r>
    </w:p>
    <w:p w:rsidR="009C068F" w:rsidRDefault="009C068F" w:rsidP="009C068F">
      <w:pPr>
        <w:pStyle w:val="a4"/>
        <w:numPr>
          <w:ilvl w:val="1"/>
          <w:numId w:val="8"/>
        </w:numPr>
        <w:spacing w:after="0" w:line="240" w:lineRule="auto"/>
        <w:jc w:val="both"/>
        <w:rPr>
          <w:rFonts w:ascii="Times New Roman" w:hAnsi="Times New Roman"/>
        </w:rPr>
      </w:pPr>
      <w:r w:rsidRPr="00590622">
        <w:rPr>
          <w:rFonts w:ascii="Times New Roman" w:hAnsi="Times New Roman"/>
        </w:rPr>
        <w:t xml:space="preserve">Обязанность Сторон по неразглашению конфиденциальной информации сохраняется в течение 5 лет </w:t>
      </w:r>
      <w:proofErr w:type="gramStart"/>
      <w:r w:rsidRPr="00590622">
        <w:rPr>
          <w:rFonts w:ascii="Times New Roman" w:hAnsi="Times New Roman"/>
        </w:rPr>
        <w:t>с даты прекращения</w:t>
      </w:r>
      <w:proofErr w:type="gramEnd"/>
      <w:r w:rsidRPr="00590622">
        <w:rPr>
          <w:rFonts w:ascii="Times New Roman" w:hAnsi="Times New Roman"/>
        </w:rPr>
        <w:t xml:space="preserve"> Договора.</w:t>
      </w:r>
    </w:p>
    <w:p w:rsidR="009C068F" w:rsidRPr="00590622" w:rsidRDefault="009C068F" w:rsidP="009C068F">
      <w:pPr>
        <w:pStyle w:val="a4"/>
        <w:spacing w:after="0" w:line="240" w:lineRule="auto"/>
        <w:ind w:left="660"/>
        <w:jc w:val="both"/>
        <w:rPr>
          <w:rFonts w:ascii="Times New Roman" w:hAnsi="Times New Roman"/>
        </w:rPr>
      </w:pP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Обстоятельства, исключающие ответственность Сторон</w:t>
      </w:r>
    </w:p>
    <w:p w:rsidR="009C068F" w:rsidRPr="005F1598" w:rsidRDefault="009C068F" w:rsidP="009C068F">
      <w:pPr>
        <w:pStyle w:val="a6"/>
        <w:numPr>
          <w:ilvl w:val="1"/>
          <w:numId w:val="8"/>
        </w:numPr>
        <w:spacing w:before="0" w:beforeAutospacing="0" w:after="0" w:afterAutospacing="0"/>
        <w:jc w:val="both"/>
        <w:rPr>
          <w:sz w:val="22"/>
          <w:szCs w:val="22"/>
        </w:rPr>
      </w:pPr>
      <w:r w:rsidRPr="005F1598">
        <w:rPr>
          <w:sz w:val="22"/>
          <w:szCs w:val="22"/>
        </w:rPr>
        <w:t>Стороны освобождаются от ответственности за полное или частичное неисполнение любого из своих обязательств, если неисполнение будет являться следствием таких обстоятельств, как: наводнение, пожар, землетрясение и/или другие стихийные бедствия, война или военные действия, вступление в силу актов государственных органов, влияющих на исполнение обязатель</w:t>
      </w:r>
      <w:proofErr w:type="gramStart"/>
      <w:r w:rsidRPr="005F1598">
        <w:rPr>
          <w:sz w:val="22"/>
          <w:szCs w:val="22"/>
        </w:rPr>
        <w:t>ств Ст</w:t>
      </w:r>
      <w:proofErr w:type="gramEnd"/>
      <w:r w:rsidRPr="005F1598">
        <w:rPr>
          <w:sz w:val="22"/>
          <w:szCs w:val="22"/>
        </w:rPr>
        <w:t>орон.</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Сторона, для которой создалась невозможность исполнения обязательств по Договору, обязана в течение 3 (трех) рабочих дней с того момента, как ей стало об этом известно, в письменной форме уведомить другую Сторону о наступлении и предполагаемом сроке действия вышеуказанных обстоятельств.</w:t>
      </w:r>
    </w:p>
    <w:p w:rsidR="009C068F" w:rsidRDefault="009C068F" w:rsidP="009C068F">
      <w:pPr>
        <w:pStyle w:val="a6"/>
        <w:numPr>
          <w:ilvl w:val="1"/>
          <w:numId w:val="8"/>
        </w:numPr>
        <w:spacing w:before="0" w:beforeAutospacing="0" w:after="0" w:afterAutospacing="0"/>
        <w:jc w:val="both"/>
        <w:rPr>
          <w:sz w:val="22"/>
          <w:szCs w:val="22"/>
        </w:rPr>
      </w:pPr>
      <w:r w:rsidRPr="00C359CD">
        <w:rPr>
          <w:sz w:val="22"/>
          <w:szCs w:val="22"/>
        </w:rPr>
        <w:t>Подтверждением наличия вышеуказанных обстоятельств, равно как и отнесением их к категории обстоятельств непреодолимой силы, будет служить соответствующий документ, выданный органом государственной власти, на территории которого имели место такие обстоятельства непреодолимой силы.</w:t>
      </w: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Разрешение споров</w:t>
      </w:r>
    </w:p>
    <w:p w:rsidR="009C068F" w:rsidRDefault="009C068F" w:rsidP="009C068F">
      <w:pPr>
        <w:pStyle w:val="a6"/>
        <w:numPr>
          <w:ilvl w:val="1"/>
          <w:numId w:val="8"/>
        </w:numPr>
        <w:spacing w:before="0" w:beforeAutospacing="0" w:after="0" w:afterAutospacing="0"/>
        <w:jc w:val="both"/>
        <w:rPr>
          <w:sz w:val="22"/>
          <w:szCs w:val="22"/>
        </w:rPr>
      </w:pPr>
      <w:r w:rsidRPr="005F1598">
        <w:rPr>
          <w:sz w:val="22"/>
          <w:szCs w:val="22"/>
        </w:rPr>
        <w:lastRenderedPageBreak/>
        <w:t>Споры между Сторонами решаются путем переговоров с применением претензионного порядка. Сторона, получившая претензию должна рассмотреть и направить мотивированный письменный ответ на претензию в течение 10 (</w:t>
      </w:r>
      <w:r>
        <w:rPr>
          <w:sz w:val="22"/>
          <w:szCs w:val="22"/>
        </w:rPr>
        <w:t>десяти</w:t>
      </w:r>
      <w:r w:rsidRPr="005F1598">
        <w:rPr>
          <w:sz w:val="22"/>
          <w:szCs w:val="22"/>
        </w:rPr>
        <w:t xml:space="preserve">) рабочих дней </w:t>
      </w:r>
      <w:proofErr w:type="gramStart"/>
      <w:r w:rsidRPr="005F1598">
        <w:rPr>
          <w:sz w:val="22"/>
          <w:szCs w:val="22"/>
        </w:rPr>
        <w:t>с даты</w:t>
      </w:r>
      <w:proofErr w:type="gramEnd"/>
      <w:r w:rsidRPr="005F1598">
        <w:rPr>
          <w:sz w:val="22"/>
          <w:szCs w:val="22"/>
        </w:rPr>
        <w:t xml:space="preserve"> ее получения.  Споры, вытекающие из Договора, при невозможности разрешить их в претензионном порядк</w:t>
      </w:r>
      <w:r>
        <w:rPr>
          <w:sz w:val="22"/>
          <w:szCs w:val="22"/>
        </w:rPr>
        <w:t>е передаются на рассмотрение в А</w:t>
      </w:r>
      <w:r w:rsidRPr="005F1598">
        <w:rPr>
          <w:sz w:val="22"/>
          <w:szCs w:val="22"/>
        </w:rPr>
        <w:t xml:space="preserve">рбитражный суд г. Москвы. </w:t>
      </w:r>
    </w:p>
    <w:p w:rsidR="009C068F" w:rsidRPr="005F1598" w:rsidRDefault="009C068F" w:rsidP="009C068F">
      <w:pPr>
        <w:pStyle w:val="a6"/>
        <w:spacing w:before="0" w:beforeAutospacing="0" w:after="0" w:afterAutospacing="0"/>
        <w:ind w:left="660"/>
        <w:jc w:val="both"/>
        <w:rPr>
          <w:sz w:val="22"/>
          <w:szCs w:val="22"/>
        </w:rPr>
      </w:pP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Заключительные положения</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Все изменения и дополнения к Договору возможны только по обоюдному согласию Сторон, оформляются в виде приложений или дополнительных соглашений, которые подписываются Сторонами и вступают в силу с момента их подписания уполномоченными на то представителями обеих Сторон.</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Договор составлен в двух экземплярах на русском языке, каждый из которых имеет одинаковую юридическую силу, по одному экземпляру для каждой из Сторон.</w:t>
      </w:r>
    </w:p>
    <w:p w:rsidR="009C068F" w:rsidRPr="00590622" w:rsidRDefault="009C068F" w:rsidP="009C068F">
      <w:pPr>
        <w:pStyle w:val="a6"/>
        <w:numPr>
          <w:ilvl w:val="1"/>
          <w:numId w:val="8"/>
        </w:numPr>
        <w:spacing w:before="0" w:beforeAutospacing="0" w:after="0" w:afterAutospacing="0"/>
        <w:jc w:val="both"/>
        <w:rPr>
          <w:sz w:val="22"/>
          <w:szCs w:val="22"/>
        </w:rPr>
      </w:pPr>
      <w:r w:rsidRPr="00590622">
        <w:rPr>
          <w:sz w:val="22"/>
          <w:szCs w:val="22"/>
        </w:rPr>
        <w:t>Все Приложения к Договору являются его неотъемлемой частью.</w:t>
      </w:r>
    </w:p>
    <w:p w:rsidR="009C068F" w:rsidRPr="00590622" w:rsidRDefault="009C068F" w:rsidP="009C068F">
      <w:pPr>
        <w:pStyle w:val="a6"/>
        <w:spacing w:before="0" w:beforeAutospacing="0" w:after="0" w:afterAutospacing="0"/>
        <w:ind w:firstLine="709"/>
        <w:jc w:val="both"/>
        <w:rPr>
          <w:sz w:val="22"/>
          <w:szCs w:val="22"/>
        </w:rPr>
      </w:pPr>
      <w:r w:rsidRPr="00590622">
        <w:rPr>
          <w:sz w:val="22"/>
          <w:szCs w:val="22"/>
        </w:rPr>
        <w:t>Приложения:</w:t>
      </w:r>
    </w:p>
    <w:p w:rsidR="009C068F" w:rsidRPr="00590622" w:rsidRDefault="009C068F" w:rsidP="009C068F">
      <w:pPr>
        <w:pStyle w:val="a6"/>
        <w:spacing w:before="0" w:beforeAutospacing="0" w:after="0" w:afterAutospacing="0"/>
        <w:jc w:val="both"/>
        <w:rPr>
          <w:sz w:val="22"/>
          <w:szCs w:val="22"/>
        </w:rPr>
      </w:pPr>
      <w:r w:rsidRPr="00590622">
        <w:rPr>
          <w:sz w:val="22"/>
          <w:szCs w:val="22"/>
        </w:rPr>
        <w:t xml:space="preserve">Приложение №1 – </w:t>
      </w:r>
      <w:r>
        <w:rPr>
          <w:sz w:val="22"/>
          <w:szCs w:val="22"/>
        </w:rPr>
        <w:t>Форма Поручения</w:t>
      </w:r>
      <w:r w:rsidRPr="00590622">
        <w:rPr>
          <w:sz w:val="22"/>
          <w:szCs w:val="22"/>
        </w:rPr>
        <w:t xml:space="preserve"> </w:t>
      </w:r>
      <w:r>
        <w:rPr>
          <w:sz w:val="22"/>
          <w:szCs w:val="22"/>
        </w:rPr>
        <w:t>к договору</w:t>
      </w:r>
    </w:p>
    <w:p w:rsidR="009C068F" w:rsidRPr="00590622" w:rsidRDefault="009C068F" w:rsidP="009C068F">
      <w:pPr>
        <w:pStyle w:val="a6"/>
        <w:spacing w:before="0" w:beforeAutospacing="0" w:after="0" w:afterAutospacing="0"/>
        <w:jc w:val="both"/>
        <w:rPr>
          <w:sz w:val="22"/>
          <w:szCs w:val="22"/>
        </w:rPr>
      </w:pPr>
      <w:r w:rsidRPr="00590622">
        <w:rPr>
          <w:sz w:val="22"/>
          <w:szCs w:val="22"/>
        </w:rPr>
        <w:t>Приложение №</w:t>
      </w:r>
      <w:r>
        <w:rPr>
          <w:sz w:val="22"/>
          <w:szCs w:val="22"/>
        </w:rPr>
        <w:t>2</w:t>
      </w:r>
      <w:r w:rsidRPr="00590622">
        <w:rPr>
          <w:sz w:val="22"/>
          <w:szCs w:val="22"/>
        </w:rPr>
        <w:t xml:space="preserve"> – Протокол согласования вознаграждения Агента</w:t>
      </w:r>
      <w:r>
        <w:rPr>
          <w:sz w:val="22"/>
          <w:szCs w:val="22"/>
        </w:rPr>
        <w:t>.</w:t>
      </w:r>
    </w:p>
    <w:p w:rsidR="009C068F" w:rsidRPr="00590622" w:rsidRDefault="009C068F" w:rsidP="009C068F">
      <w:pPr>
        <w:spacing w:after="0" w:line="240" w:lineRule="auto"/>
        <w:jc w:val="both"/>
        <w:rPr>
          <w:rFonts w:ascii="Times New Roman" w:hAnsi="Times New Roman"/>
        </w:rPr>
      </w:pPr>
      <w:r w:rsidRPr="00590622">
        <w:rPr>
          <w:rFonts w:ascii="Times New Roman" w:hAnsi="Times New Roman"/>
        </w:rPr>
        <w:t>Приложение №</w:t>
      </w:r>
      <w:r>
        <w:rPr>
          <w:rFonts w:ascii="Times New Roman" w:hAnsi="Times New Roman"/>
        </w:rPr>
        <w:t>3</w:t>
      </w:r>
      <w:r w:rsidRPr="00590622">
        <w:rPr>
          <w:rFonts w:ascii="Times New Roman" w:hAnsi="Times New Roman"/>
        </w:rPr>
        <w:t xml:space="preserve"> – Форма отчета.</w:t>
      </w:r>
    </w:p>
    <w:p w:rsidR="009C068F" w:rsidRPr="00590622" w:rsidRDefault="009C068F" w:rsidP="009C068F">
      <w:pPr>
        <w:pStyle w:val="a6"/>
        <w:spacing w:before="0" w:beforeAutospacing="0" w:after="0" w:afterAutospacing="0"/>
        <w:jc w:val="both"/>
        <w:rPr>
          <w:sz w:val="22"/>
          <w:szCs w:val="22"/>
        </w:rPr>
      </w:pPr>
      <w:r w:rsidRPr="00590622">
        <w:rPr>
          <w:sz w:val="22"/>
          <w:szCs w:val="22"/>
        </w:rPr>
        <w:t>Приложение №</w:t>
      </w:r>
      <w:r>
        <w:rPr>
          <w:sz w:val="22"/>
          <w:szCs w:val="22"/>
        </w:rPr>
        <w:t>4</w:t>
      </w:r>
      <w:r w:rsidRPr="00590622">
        <w:rPr>
          <w:sz w:val="22"/>
          <w:szCs w:val="22"/>
        </w:rPr>
        <w:t xml:space="preserve"> – Форма доверенности на размещение товаров на складах временного хранения.</w:t>
      </w:r>
    </w:p>
    <w:p w:rsidR="009C068F" w:rsidRPr="00590622" w:rsidRDefault="009C068F" w:rsidP="009C068F">
      <w:pPr>
        <w:pStyle w:val="a6"/>
        <w:spacing w:before="0" w:beforeAutospacing="0" w:after="0" w:afterAutospacing="0"/>
        <w:ind w:firstLine="709"/>
        <w:jc w:val="both"/>
        <w:rPr>
          <w:sz w:val="22"/>
          <w:szCs w:val="22"/>
        </w:rPr>
      </w:pPr>
    </w:p>
    <w:p w:rsidR="009C068F" w:rsidRPr="00590622" w:rsidRDefault="009C068F" w:rsidP="009C068F">
      <w:pPr>
        <w:pStyle w:val="a6"/>
        <w:numPr>
          <w:ilvl w:val="0"/>
          <w:numId w:val="8"/>
        </w:numPr>
        <w:spacing w:before="0" w:beforeAutospacing="0" w:after="0" w:afterAutospacing="0"/>
        <w:jc w:val="center"/>
        <w:rPr>
          <w:b/>
          <w:sz w:val="22"/>
          <w:szCs w:val="22"/>
        </w:rPr>
      </w:pPr>
      <w:r w:rsidRPr="00590622">
        <w:rPr>
          <w:b/>
          <w:sz w:val="22"/>
          <w:szCs w:val="22"/>
        </w:rPr>
        <w:t>Адреса, реквизиты, подписи Сторон</w:t>
      </w:r>
    </w:p>
    <w:p w:rsidR="009C068F" w:rsidRPr="00590622" w:rsidRDefault="009C068F" w:rsidP="009C068F">
      <w:pPr>
        <w:pStyle w:val="a3"/>
        <w:ind w:firstLine="709"/>
        <w:jc w:val="both"/>
        <w:rPr>
          <w:rFonts w:ascii="Times New Roman" w:hAnsi="Times New Roman"/>
        </w:rPr>
      </w:pPr>
    </w:p>
    <w:tbl>
      <w:tblPr>
        <w:tblW w:w="0" w:type="auto"/>
        <w:tblLook w:val="00A0" w:firstRow="1" w:lastRow="0" w:firstColumn="1" w:lastColumn="0" w:noHBand="0" w:noVBand="0"/>
      </w:tblPr>
      <w:tblGrid>
        <w:gridCol w:w="4785"/>
        <w:gridCol w:w="4785"/>
      </w:tblGrid>
      <w:tr w:rsidR="009C068F" w:rsidRPr="00590622" w:rsidTr="008A1980">
        <w:tc>
          <w:tcPr>
            <w:tcW w:w="4785" w:type="dxa"/>
          </w:tcPr>
          <w:p w:rsidR="009C068F" w:rsidRPr="00C359CD" w:rsidRDefault="009C068F" w:rsidP="008A1980">
            <w:pPr>
              <w:spacing w:after="0"/>
              <w:rPr>
                <w:rFonts w:ascii="Times New Roman" w:hAnsi="Times New Roman"/>
                <w:b/>
                <w:sz w:val="20"/>
                <w:szCs w:val="20"/>
              </w:rPr>
            </w:pPr>
            <w:r w:rsidRPr="00C359CD">
              <w:rPr>
                <w:rFonts w:ascii="Times New Roman" w:hAnsi="Times New Roman"/>
                <w:b/>
                <w:sz w:val="20"/>
                <w:szCs w:val="20"/>
              </w:rPr>
              <w:t>ПРИНЦИПАЛ:</w:t>
            </w:r>
          </w:p>
        </w:tc>
        <w:tc>
          <w:tcPr>
            <w:tcW w:w="4785" w:type="dxa"/>
          </w:tcPr>
          <w:p w:rsidR="009C068F" w:rsidRPr="00C359CD" w:rsidRDefault="009C068F" w:rsidP="008A1980">
            <w:pPr>
              <w:spacing w:after="0"/>
              <w:rPr>
                <w:rFonts w:ascii="Times New Roman" w:hAnsi="Times New Roman"/>
                <w:b/>
                <w:sz w:val="20"/>
                <w:szCs w:val="20"/>
              </w:rPr>
            </w:pPr>
            <w:r w:rsidRPr="00C359CD">
              <w:rPr>
                <w:rFonts w:ascii="Times New Roman" w:hAnsi="Times New Roman"/>
                <w:b/>
                <w:sz w:val="20"/>
                <w:szCs w:val="20"/>
              </w:rPr>
              <w:t>АГЕНТ:</w:t>
            </w:r>
          </w:p>
        </w:tc>
      </w:tr>
      <w:tr w:rsidR="009C068F" w:rsidRPr="00590622" w:rsidTr="008A1980">
        <w:tc>
          <w:tcPr>
            <w:tcW w:w="4785" w:type="dxa"/>
          </w:tcPr>
          <w:p w:rsidR="000954BF" w:rsidRPr="000954BF" w:rsidRDefault="000954BF" w:rsidP="000954BF">
            <w:pPr>
              <w:spacing w:after="0" w:line="240" w:lineRule="auto"/>
              <w:jc w:val="both"/>
              <w:rPr>
                <w:rFonts w:ascii="Times New Roman" w:eastAsia="Times New Roman" w:hAnsi="Times New Roman"/>
                <w:lang w:eastAsia="ru-RU"/>
              </w:rPr>
            </w:pPr>
          </w:p>
          <w:p w:rsidR="000954BF" w:rsidRPr="000954BF" w:rsidRDefault="000954BF" w:rsidP="000954BF">
            <w:pPr>
              <w:spacing w:after="0" w:line="240" w:lineRule="auto"/>
              <w:jc w:val="both"/>
              <w:rPr>
                <w:rFonts w:ascii="Times New Roman" w:eastAsia="Times New Roman" w:hAnsi="Times New Roman"/>
                <w:lang w:eastAsia="ru-RU"/>
              </w:rPr>
            </w:pPr>
          </w:p>
          <w:p w:rsidR="009C068F" w:rsidRDefault="009C068F"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315EB0" w:rsidRDefault="00315EB0" w:rsidP="008A1980">
            <w:pPr>
              <w:spacing w:after="0" w:line="240" w:lineRule="auto"/>
              <w:jc w:val="both"/>
              <w:rPr>
                <w:rFonts w:ascii="Times New Roman" w:eastAsia="Times New Roman" w:hAnsi="Times New Roman"/>
                <w:lang w:eastAsia="ru-RU"/>
              </w:rPr>
            </w:pPr>
          </w:p>
          <w:p w:rsidR="009C068F" w:rsidRDefault="009C068F" w:rsidP="008A1980">
            <w:pPr>
              <w:spacing w:after="0" w:line="240" w:lineRule="auto"/>
              <w:jc w:val="both"/>
              <w:rPr>
                <w:rFonts w:ascii="Times New Roman" w:eastAsia="Times New Roman" w:hAnsi="Times New Roman"/>
                <w:lang w:eastAsia="ru-RU"/>
              </w:rPr>
            </w:pPr>
          </w:p>
          <w:p w:rsidR="009C068F" w:rsidRDefault="00315EB0" w:rsidP="008A19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w:t>
            </w:r>
          </w:p>
          <w:p w:rsidR="009C068F" w:rsidRPr="00421121" w:rsidRDefault="009C068F" w:rsidP="008A1980">
            <w:pPr>
              <w:spacing w:after="0" w:line="240" w:lineRule="auto"/>
              <w:jc w:val="both"/>
              <w:rPr>
                <w:rFonts w:ascii="Times New Roman" w:eastAsia="Times New Roman" w:hAnsi="Times New Roman"/>
                <w:b/>
                <w:sz w:val="20"/>
                <w:szCs w:val="20"/>
                <w:lang w:eastAsia="ru-RU"/>
              </w:rPr>
            </w:pPr>
          </w:p>
          <w:p w:rsidR="000954BF" w:rsidRDefault="009C068F" w:rsidP="000954BF">
            <w:pPr>
              <w:spacing w:after="0" w:line="240" w:lineRule="auto"/>
              <w:jc w:val="both"/>
              <w:rPr>
                <w:rFonts w:ascii="Times New Roman" w:eastAsia="Times New Roman" w:hAnsi="Times New Roman"/>
                <w:lang w:eastAsia="ru-RU"/>
              </w:rPr>
            </w:pPr>
            <w:r>
              <w:rPr>
                <w:rFonts w:ascii="Times New Roman" w:hAnsi="Times New Roman"/>
                <w:b/>
                <w:sz w:val="20"/>
                <w:szCs w:val="20"/>
              </w:rPr>
              <w:t>________________/</w:t>
            </w:r>
            <w:r>
              <w:t xml:space="preserve"> </w:t>
            </w:r>
            <w:r w:rsidR="00315EB0">
              <w:rPr>
                <w:rFonts w:ascii="Times New Roman" w:eastAsia="Times New Roman" w:hAnsi="Times New Roman"/>
                <w:b/>
                <w:sz w:val="20"/>
                <w:szCs w:val="20"/>
                <w:lang w:eastAsia="ru-RU"/>
              </w:rPr>
              <w:t>_____________</w:t>
            </w:r>
          </w:p>
          <w:p w:rsidR="009C068F" w:rsidRDefault="009C068F" w:rsidP="008A1980">
            <w:pPr>
              <w:spacing w:after="0"/>
              <w:rPr>
                <w:rFonts w:ascii="Times New Roman" w:hAnsi="Times New Roman"/>
                <w:b/>
                <w:sz w:val="20"/>
                <w:szCs w:val="20"/>
              </w:rPr>
            </w:pPr>
          </w:p>
          <w:p w:rsidR="009C068F" w:rsidRPr="00421121" w:rsidRDefault="009C068F" w:rsidP="008A1980">
            <w:pPr>
              <w:spacing w:after="0"/>
              <w:rPr>
                <w:rFonts w:ascii="Times New Roman" w:hAnsi="Times New Roman"/>
                <w:b/>
                <w:sz w:val="20"/>
                <w:szCs w:val="20"/>
              </w:rPr>
            </w:pPr>
            <w:r w:rsidRPr="00421121">
              <w:rPr>
                <w:rFonts w:ascii="Times New Roman" w:hAnsi="Times New Roman"/>
                <w:b/>
                <w:sz w:val="20"/>
                <w:szCs w:val="20"/>
              </w:rPr>
              <w:t xml:space="preserve">                                    М.П.</w:t>
            </w:r>
          </w:p>
        </w:tc>
        <w:tc>
          <w:tcPr>
            <w:tcW w:w="4785" w:type="dxa"/>
          </w:tcPr>
          <w:p w:rsidR="009C068F" w:rsidRPr="00C359CD" w:rsidRDefault="009C068F" w:rsidP="008A1980">
            <w:pPr>
              <w:spacing w:after="0"/>
              <w:rPr>
                <w:rFonts w:ascii="Times New Roman" w:hAnsi="Times New Roman"/>
                <w:b/>
                <w:sz w:val="20"/>
                <w:szCs w:val="20"/>
              </w:rPr>
            </w:pPr>
            <w:r w:rsidRPr="00C359CD">
              <w:rPr>
                <w:rFonts w:ascii="Times New Roman" w:hAnsi="Times New Roman"/>
                <w:b/>
                <w:sz w:val="20"/>
                <w:szCs w:val="20"/>
              </w:rPr>
              <w:t>ООО ТФК «Сколково»</w:t>
            </w:r>
          </w:p>
          <w:p w:rsidR="009C068F" w:rsidRPr="00917241" w:rsidRDefault="009C068F" w:rsidP="008A1980">
            <w:pPr>
              <w:spacing w:after="0"/>
              <w:rPr>
                <w:rFonts w:ascii="Times New Roman" w:hAnsi="Times New Roman"/>
                <w:sz w:val="20"/>
                <w:szCs w:val="20"/>
              </w:rPr>
            </w:pPr>
            <w:r w:rsidRPr="00917241">
              <w:rPr>
                <w:rFonts w:ascii="Times New Roman" w:hAnsi="Times New Roman"/>
                <w:sz w:val="20"/>
                <w:szCs w:val="20"/>
              </w:rPr>
              <w:t>адрес мест</w:t>
            </w:r>
            <w:r>
              <w:rPr>
                <w:rFonts w:ascii="Times New Roman" w:hAnsi="Times New Roman"/>
                <w:sz w:val="20"/>
                <w:szCs w:val="20"/>
              </w:rPr>
              <w:t xml:space="preserve">а </w:t>
            </w:r>
            <w:r w:rsidRPr="00917241">
              <w:rPr>
                <w:rFonts w:ascii="Times New Roman" w:hAnsi="Times New Roman"/>
                <w:sz w:val="20"/>
                <w:szCs w:val="20"/>
              </w:rPr>
              <w:t xml:space="preserve">нахождения и почтовый адрес: </w:t>
            </w:r>
          </w:p>
          <w:p w:rsidR="009C068F" w:rsidRPr="001744B6" w:rsidRDefault="009C068F" w:rsidP="008A1980">
            <w:pPr>
              <w:spacing w:after="0" w:line="240" w:lineRule="auto"/>
              <w:rPr>
                <w:rFonts w:ascii="Times New Roman" w:eastAsia="Times New Roman" w:hAnsi="Times New Roman"/>
                <w:lang w:eastAsia="ru-RU"/>
              </w:rPr>
            </w:pPr>
            <w:r w:rsidRPr="001744B6">
              <w:rPr>
                <w:rFonts w:ascii="Times New Roman" w:eastAsia="Times New Roman" w:hAnsi="Times New Roman"/>
                <w:lang w:eastAsia="ru-RU"/>
              </w:rPr>
              <w:t>143026, г. Москва, территория инновационного центра «Сколково»,  ул. Луговая, дом 4, стр.1</w:t>
            </w:r>
          </w:p>
          <w:p w:rsidR="009C068F" w:rsidRPr="00917241" w:rsidRDefault="009C068F" w:rsidP="008A1980">
            <w:pPr>
              <w:spacing w:after="0"/>
              <w:rPr>
                <w:rFonts w:ascii="Times New Roman" w:hAnsi="Times New Roman"/>
                <w:sz w:val="20"/>
                <w:szCs w:val="20"/>
              </w:rPr>
            </w:pPr>
            <w:r w:rsidRPr="00917241">
              <w:rPr>
                <w:rFonts w:ascii="Times New Roman" w:hAnsi="Times New Roman"/>
                <w:sz w:val="20"/>
                <w:szCs w:val="20"/>
              </w:rPr>
              <w:t xml:space="preserve">телефон: +7(495) </w:t>
            </w:r>
            <w:r w:rsidRPr="006F2CF4">
              <w:rPr>
                <w:rFonts w:ascii="Times New Roman" w:hAnsi="Times New Roman"/>
                <w:sz w:val="20"/>
                <w:szCs w:val="20"/>
              </w:rPr>
              <w:t>956-00-33</w:t>
            </w:r>
            <w:r>
              <w:rPr>
                <w:rFonts w:ascii="Times New Roman" w:hAnsi="Times New Roman"/>
                <w:sz w:val="20"/>
                <w:szCs w:val="20"/>
              </w:rPr>
              <w:t xml:space="preserve"> </w:t>
            </w:r>
            <w:r w:rsidRPr="00917241">
              <w:rPr>
                <w:rFonts w:ascii="Times New Roman" w:hAnsi="Times New Roman"/>
                <w:sz w:val="20"/>
                <w:szCs w:val="20"/>
              </w:rPr>
              <w:t>доб.2294</w:t>
            </w:r>
          </w:p>
          <w:p w:rsidR="009C068F" w:rsidRPr="00F14D06" w:rsidRDefault="009C068F" w:rsidP="008A1980">
            <w:pPr>
              <w:spacing w:after="0"/>
              <w:rPr>
                <w:rFonts w:ascii="Times New Roman" w:hAnsi="Times New Roman"/>
                <w:sz w:val="20"/>
                <w:szCs w:val="20"/>
              </w:rPr>
            </w:pPr>
            <w:r w:rsidRPr="00917241">
              <w:rPr>
                <w:rFonts w:ascii="Times New Roman" w:hAnsi="Times New Roman"/>
                <w:sz w:val="20"/>
                <w:szCs w:val="20"/>
                <w:lang w:val="en-US"/>
              </w:rPr>
              <w:t>e</w:t>
            </w:r>
            <w:r w:rsidRPr="00F14D06">
              <w:rPr>
                <w:rFonts w:ascii="Times New Roman" w:hAnsi="Times New Roman"/>
                <w:sz w:val="20"/>
                <w:szCs w:val="20"/>
              </w:rPr>
              <w:t>-</w:t>
            </w:r>
            <w:r w:rsidRPr="00917241">
              <w:rPr>
                <w:rFonts w:ascii="Times New Roman" w:hAnsi="Times New Roman"/>
                <w:sz w:val="20"/>
                <w:szCs w:val="20"/>
                <w:lang w:val="en-US"/>
              </w:rPr>
              <w:t>mail</w:t>
            </w:r>
            <w:r w:rsidRPr="00F14D06">
              <w:rPr>
                <w:rFonts w:ascii="Times New Roman" w:hAnsi="Times New Roman"/>
                <w:sz w:val="20"/>
                <w:szCs w:val="20"/>
              </w:rPr>
              <w:t xml:space="preserve">: </w:t>
            </w:r>
            <w:r w:rsidRPr="00917241">
              <w:rPr>
                <w:rFonts w:ascii="Times New Roman" w:hAnsi="Times New Roman"/>
                <w:sz w:val="20"/>
                <w:szCs w:val="20"/>
                <w:lang w:val="en-US"/>
              </w:rPr>
              <w:t>customs</w:t>
            </w:r>
            <w:r w:rsidRPr="00F14D06">
              <w:rPr>
                <w:rFonts w:ascii="Times New Roman" w:hAnsi="Times New Roman"/>
                <w:sz w:val="20"/>
                <w:szCs w:val="20"/>
              </w:rPr>
              <w:t>@</w:t>
            </w:r>
            <w:proofErr w:type="spellStart"/>
            <w:r w:rsidRPr="00917241">
              <w:rPr>
                <w:rFonts w:ascii="Times New Roman" w:hAnsi="Times New Roman"/>
                <w:sz w:val="20"/>
                <w:szCs w:val="20"/>
                <w:lang w:val="en-US"/>
              </w:rPr>
              <w:t>sk</w:t>
            </w:r>
            <w:proofErr w:type="spellEnd"/>
            <w:r w:rsidRPr="00F14D06">
              <w:rPr>
                <w:rFonts w:ascii="Times New Roman" w:hAnsi="Times New Roman"/>
                <w:sz w:val="20"/>
                <w:szCs w:val="20"/>
              </w:rPr>
              <w:t>.</w:t>
            </w:r>
            <w:proofErr w:type="spellStart"/>
            <w:r w:rsidRPr="00917241">
              <w:rPr>
                <w:rFonts w:ascii="Times New Roman" w:hAnsi="Times New Roman"/>
                <w:sz w:val="20"/>
                <w:szCs w:val="20"/>
                <w:lang w:val="en-US"/>
              </w:rPr>
              <w:t>ru</w:t>
            </w:r>
            <w:proofErr w:type="spellEnd"/>
          </w:p>
          <w:p w:rsidR="009C068F" w:rsidRPr="00F14D06" w:rsidRDefault="009C068F" w:rsidP="008A1980">
            <w:pPr>
              <w:spacing w:after="0"/>
              <w:rPr>
                <w:rFonts w:ascii="Times New Roman" w:hAnsi="Times New Roman"/>
                <w:sz w:val="20"/>
                <w:szCs w:val="20"/>
              </w:rPr>
            </w:pPr>
            <w:r w:rsidRPr="00917241">
              <w:rPr>
                <w:rFonts w:ascii="Times New Roman" w:hAnsi="Times New Roman"/>
                <w:sz w:val="20"/>
                <w:szCs w:val="20"/>
              </w:rPr>
              <w:t>ИНН</w:t>
            </w:r>
            <w:r w:rsidRPr="00F14D06">
              <w:rPr>
                <w:rFonts w:ascii="Times New Roman" w:hAnsi="Times New Roman"/>
                <w:sz w:val="20"/>
                <w:szCs w:val="20"/>
              </w:rPr>
              <w:t xml:space="preserve"> 5032239802</w:t>
            </w:r>
            <w:r>
              <w:rPr>
                <w:rFonts w:ascii="Times New Roman" w:hAnsi="Times New Roman"/>
                <w:sz w:val="20"/>
                <w:szCs w:val="20"/>
              </w:rPr>
              <w:t xml:space="preserve"> </w:t>
            </w:r>
            <w:r w:rsidRPr="00F14D06">
              <w:rPr>
                <w:rFonts w:ascii="Times New Roman" w:hAnsi="Times New Roman"/>
                <w:sz w:val="20"/>
                <w:szCs w:val="20"/>
              </w:rPr>
              <w:t xml:space="preserve"> </w:t>
            </w:r>
            <w:r w:rsidRPr="00917241">
              <w:rPr>
                <w:rFonts w:ascii="Times New Roman" w:hAnsi="Times New Roman"/>
                <w:sz w:val="20"/>
                <w:szCs w:val="20"/>
              </w:rPr>
              <w:t>КПП</w:t>
            </w:r>
            <w:r w:rsidRPr="00F14D06">
              <w:rPr>
                <w:rFonts w:ascii="Times New Roman" w:hAnsi="Times New Roman"/>
                <w:sz w:val="20"/>
                <w:szCs w:val="20"/>
              </w:rPr>
              <w:t xml:space="preserve"> </w:t>
            </w:r>
            <w:r w:rsidRPr="00BC1C0E">
              <w:rPr>
                <w:rFonts w:ascii="Times New Roman" w:hAnsi="Times New Roman"/>
                <w:sz w:val="20"/>
                <w:szCs w:val="20"/>
              </w:rPr>
              <w:t>773101001</w:t>
            </w:r>
          </w:p>
          <w:p w:rsidR="009C068F" w:rsidRPr="00917241" w:rsidRDefault="009C068F" w:rsidP="008A1980">
            <w:pPr>
              <w:widowControl w:val="0"/>
              <w:spacing w:after="0" w:line="240" w:lineRule="auto"/>
              <w:contextualSpacing/>
              <w:jc w:val="both"/>
              <w:rPr>
                <w:rFonts w:ascii="Times New Roman" w:eastAsia="Times New Roman" w:hAnsi="Times New Roman"/>
                <w:b/>
                <w:sz w:val="20"/>
                <w:szCs w:val="20"/>
                <w:lang w:eastAsia="ru-RU"/>
              </w:rPr>
            </w:pPr>
            <w:proofErr w:type="gramStart"/>
            <w:r w:rsidRPr="00917241">
              <w:rPr>
                <w:rFonts w:ascii="Times New Roman" w:eastAsia="Times New Roman" w:hAnsi="Times New Roman"/>
                <w:b/>
                <w:sz w:val="20"/>
                <w:szCs w:val="20"/>
                <w:lang w:eastAsia="ru-RU"/>
              </w:rPr>
              <w:t>р</w:t>
            </w:r>
            <w:proofErr w:type="gramEnd"/>
            <w:r w:rsidRPr="00917241">
              <w:rPr>
                <w:rFonts w:ascii="Times New Roman" w:eastAsia="Times New Roman" w:hAnsi="Times New Roman"/>
                <w:b/>
                <w:sz w:val="20"/>
                <w:szCs w:val="20"/>
                <w:lang w:eastAsia="ru-RU"/>
              </w:rPr>
              <w:t>/с</w:t>
            </w:r>
            <w:r w:rsidRPr="00917241">
              <w:rPr>
                <w:rFonts w:ascii="Times New Roman" w:eastAsia="Times New Roman" w:hAnsi="Times New Roman"/>
                <w:sz w:val="20"/>
                <w:szCs w:val="20"/>
                <w:lang w:eastAsia="ru-RU"/>
              </w:rPr>
              <w:t xml:space="preserve"> 40702810338170021222 </w:t>
            </w:r>
          </w:p>
          <w:p w:rsidR="009C068F" w:rsidRDefault="009C068F" w:rsidP="008A1980">
            <w:pPr>
              <w:widowControl w:val="0"/>
              <w:spacing w:after="0" w:line="240" w:lineRule="auto"/>
              <w:contextualSpacing/>
              <w:jc w:val="both"/>
              <w:rPr>
                <w:rFonts w:ascii="Times New Roman" w:eastAsia="Times New Roman" w:hAnsi="Times New Roman"/>
                <w:bCs/>
                <w:iCs/>
                <w:color w:val="000000"/>
                <w:sz w:val="20"/>
                <w:szCs w:val="20"/>
                <w:lang w:eastAsia="ru-RU"/>
              </w:rPr>
            </w:pPr>
            <w:r w:rsidRPr="00917241">
              <w:rPr>
                <w:rFonts w:ascii="Times New Roman" w:eastAsia="Times New Roman" w:hAnsi="Times New Roman"/>
                <w:sz w:val="20"/>
                <w:szCs w:val="20"/>
                <w:lang w:eastAsia="ru-RU"/>
              </w:rPr>
              <w:t>в ОАО «</w:t>
            </w:r>
            <w:r w:rsidRPr="00917241">
              <w:rPr>
                <w:rFonts w:ascii="Times New Roman" w:eastAsia="Times New Roman" w:hAnsi="Times New Roman"/>
                <w:bCs/>
                <w:iCs/>
                <w:color w:val="000000"/>
                <w:sz w:val="20"/>
                <w:szCs w:val="20"/>
                <w:lang w:eastAsia="ru-RU"/>
              </w:rPr>
              <w:t xml:space="preserve">Сбербанк России», г. Москва, </w:t>
            </w:r>
          </w:p>
          <w:p w:rsidR="009C068F" w:rsidRDefault="009C068F" w:rsidP="008A1980">
            <w:pPr>
              <w:widowControl w:val="0"/>
              <w:spacing w:after="0" w:line="240" w:lineRule="auto"/>
              <w:contextualSpacing/>
              <w:jc w:val="both"/>
              <w:rPr>
                <w:rFonts w:ascii="Times New Roman" w:eastAsia="Times New Roman" w:hAnsi="Times New Roman"/>
                <w:iCs/>
                <w:sz w:val="20"/>
                <w:szCs w:val="20"/>
                <w:lang w:eastAsia="ru-RU"/>
              </w:rPr>
            </w:pPr>
            <w:proofErr w:type="gramStart"/>
            <w:r w:rsidRPr="00917241">
              <w:rPr>
                <w:rFonts w:ascii="Times New Roman" w:eastAsia="Times New Roman" w:hAnsi="Times New Roman"/>
                <w:sz w:val="20"/>
                <w:szCs w:val="20"/>
                <w:lang w:eastAsia="ru-RU"/>
              </w:rPr>
              <w:t>к</w:t>
            </w:r>
            <w:proofErr w:type="gramEnd"/>
            <w:r w:rsidRPr="00917241">
              <w:rPr>
                <w:rFonts w:ascii="Times New Roman" w:eastAsia="Times New Roman" w:hAnsi="Times New Roman"/>
                <w:sz w:val="20"/>
                <w:szCs w:val="20"/>
                <w:lang w:eastAsia="ru-RU"/>
              </w:rPr>
              <w:t xml:space="preserve">/с </w:t>
            </w:r>
            <w:r w:rsidRPr="00917241">
              <w:rPr>
                <w:rFonts w:ascii="Times New Roman" w:eastAsia="Times New Roman" w:hAnsi="Times New Roman"/>
                <w:iCs/>
                <w:sz w:val="20"/>
                <w:szCs w:val="20"/>
                <w:lang w:eastAsia="ru-RU"/>
              </w:rPr>
              <w:t xml:space="preserve">30101810400000000225 </w:t>
            </w:r>
            <w:proofErr w:type="gramStart"/>
            <w:r w:rsidRPr="00917241">
              <w:rPr>
                <w:rFonts w:ascii="Times New Roman" w:eastAsia="Times New Roman" w:hAnsi="Times New Roman"/>
                <w:iCs/>
                <w:sz w:val="20"/>
                <w:szCs w:val="20"/>
                <w:lang w:eastAsia="ru-RU"/>
              </w:rPr>
              <w:t>в</w:t>
            </w:r>
            <w:proofErr w:type="gramEnd"/>
            <w:r w:rsidRPr="00917241">
              <w:rPr>
                <w:rFonts w:ascii="Times New Roman" w:eastAsia="Times New Roman" w:hAnsi="Times New Roman"/>
                <w:iCs/>
                <w:sz w:val="20"/>
                <w:szCs w:val="20"/>
                <w:lang w:eastAsia="ru-RU"/>
              </w:rPr>
              <w:t xml:space="preserve"> ОПЕРУ Московского ГТУ Банка России, </w:t>
            </w:r>
            <w:r w:rsidRPr="00917241">
              <w:rPr>
                <w:rFonts w:ascii="Times New Roman" w:eastAsia="Times New Roman" w:hAnsi="Times New Roman"/>
                <w:sz w:val="20"/>
                <w:szCs w:val="20"/>
                <w:lang w:eastAsia="ru-RU"/>
              </w:rPr>
              <w:t xml:space="preserve">БИК </w:t>
            </w:r>
            <w:r w:rsidRPr="00917241">
              <w:rPr>
                <w:rFonts w:ascii="Times New Roman" w:eastAsia="Times New Roman" w:hAnsi="Times New Roman"/>
                <w:iCs/>
                <w:sz w:val="20"/>
                <w:szCs w:val="20"/>
                <w:lang w:eastAsia="ru-RU"/>
              </w:rPr>
              <w:t>044525225</w:t>
            </w:r>
          </w:p>
          <w:p w:rsidR="009C068F" w:rsidRDefault="009C068F" w:rsidP="008A1980">
            <w:pPr>
              <w:widowControl w:val="0"/>
              <w:spacing w:after="0" w:line="240" w:lineRule="auto"/>
              <w:contextualSpacing/>
              <w:jc w:val="both"/>
              <w:rPr>
                <w:rFonts w:ascii="Times New Roman" w:eastAsia="Times New Roman" w:hAnsi="Times New Roman"/>
                <w:iCs/>
                <w:sz w:val="20"/>
                <w:szCs w:val="20"/>
                <w:lang w:eastAsia="ru-RU"/>
              </w:rPr>
            </w:pPr>
          </w:p>
          <w:p w:rsidR="009C068F" w:rsidRDefault="009C068F" w:rsidP="008A1980">
            <w:pPr>
              <w:widowControl w:val="0"/>
              <w:spacing w:after="0" w:line="240" w:lineRule="auto"/>
              <w:contextualSpacing/>
              <w:jc w:val="both"/>
              <w:rPr>
                <w:rFonts w:ascii="Times New Roman" w:eastAsia="Times New Roman" w:hAnsi="Times New Roman"/>
                <w:b/>
                <w:iCs/>
                <w:sz w:val="20"/>
                <w:szCs w:val="20"/>
                <w:lang w:eastAsia="ru-RU"/>
              </w:rPr>
            </w:pPr>
          </w:p>
          <w:p w:rsidR="009C068F" w:rsidRPr="00421121" w:rsidRDefault="009C068F" w:rsidP="008A1980">
            <w:pPr>
              <w:widowControl w:val="0"/>
              <w:spacing w:after="0" w:line="240" w:lineRule="auto"/>
              <w:contextualSpacing/>
              <w:jc w:val="both"/>
              <w:rPr>
                <w:rFonts w:ascii="Times New Roman" w:eastAsia="Times New Roman" w:hAnsi="Times New Roman"/>
                <w:b/>
                <w:iCs/>
                <w:sz w:val="20"/>
                <w:szCs w:val="20"/>
                <w:lang w:eastAsia="ru-RU"/>
              </w:rPr>
            </w:pPr>
            <w:r w:rsidRPr="00421121">
              <w:rPr>
                <w:rFonts w:ascii="Times New Roman" w:eastAsia="Times New Roman" w:hAnsi="Times New Roman"/>
                <w:b/>
                <w:iCs/>
                <w:sz w:val="20"/>
                <w:szCs w:val="20"/>
                <w:lang w:eastAsia="ru-RU"/>
              </w:rPr>
              <w:t xml:space="preserve">Генеральный директор </w:t>
            </w:r>
          </w:p>
          <w:p w:rsidR="009C068F" w:rsidRPr="00421121" w:rsidRDefault="009C068F" w:rsidP="008A1980">
            <w:pPr>
              <w:widowControl w:val="0"/>
              <w:spacing w:after="0" w:line="240" w:lineRule="auto"/>
              <w:contextualSpacing/>
              <w:jc w:val="both"/>
              <w:rPr>
                <w:rFonts w:ascii="Times New Roman" w:eastAsia="Times New Roman" w:hAnsi="Times New Roman"/>
                <w:iCs/>
                <w:sz w:val="20"/>
                <w:szCs w:val="20"/>
                <w:lang w:eastAsia="ru-RU"/>
              </w:rPr>
            </w:pPr>
          </w:p>
          <w:p w:rsidR="009C068F" w:rsidRPr="00421121" w:rsidRDefault="009C068F" w:rsidP="008A1980">
            <w:pPr>
              <w:spacing w:after="0"/>
              <w:rPr>
                <w:rFonts w:ascii="Times New Roman" w:hAnsi="Times New Roman"/>
                <w:b/>
                <w:sz w:val="20"/>
                <w:szCs w:val="20"/>
              </w:rPr>
            </w:pPr>
            <w:r w:rsidRPr="00421121">
              <w:rPr>
                <w:rFonts w:ascii="Times New Roman" w:hAnsi="Times New Roman"/>
                <w:b/>
                <w:sz w:val="20"/>
                <w:szCs w:val="20"/>
              </w:rPr>
              <w:t>________________/ В.М. Хохлов</w:t>
            </w:r>
          </w:p>
          <w:p w:rsidR="009C068F" w:rsidRPr="00421121" w:rsidRDefault="009C068F" w:rsidP="008A1980">
            <w:pPr>
              <w:widowControl w:val="0"/>
              <w:spacing w:after="0" w:line="240" w:lineRule="auto"/>
              <w:contextualSpacing/>
              <w:jc w:val="both"/>
              <w:rPr>
                <w:rFonts w:ascii="Times New Roman" w:hAnsi="Times New Roman"/>
                <w:b/>
                <w:sz w:val="20"/>
                <w:szCs w:val="20"/>
              </w:rPr>
            </w:pPr>
            <w:r w:rsidRPr="00421121">
              <w:rPr>
                <w:rFonts w:ascii="Times New Roman" w:hAnsi="Times New Roman"/>
                <w:b/>
                <w:sz w:val="20"/>
                <w:szCs w:val="20"/>
              </w:rPr>
              <w:t xml:space="preserve">                                    М.П.</w:t>
            </w:r>
          </w:p>
          <w:p w:rsidR="009C068F" w:rsidRPr="00C359CD" w:rsidRDefault="009C068F" w:rsidP="008A1980">
            <w:pPr>
              <w:spacing w:after="0"/>
              <w:rPr>
                <w:rFonts w:ascii="Times New Roman" w:hAnsi="Times New Roman"/>
                <w:sz w:val="20"/>
                <w:szCs w:val="20"/>
              </w:rPr>
            </w:pPr>
          </w:p>
        </w:tc>
      </w:tr>
    </w:tbl>
    <w:p w:rsidR="009C068F" w:rsidRDefault="009C068F"/>
    <w:p w:rsidR="009C068F" w:rsidRDefault="009C068F">
      <w:pPr>
        <w:spacing w:after="0" w:line="240" w:lineRule="auto"/>
      </w:pPr>
      <w:r>
        <w:br w:type="page"/>
      </w:r>
    </w:p>
    <w:p w:rsidR="009C068F" w:rsidRPr="009F07C7" w:rsidRDefault="009C068F" w:rsidP="009C068F">
      <w:pPr>
        <w:pStyle w:val="a3"/>
        <w:spacing w:line="276" w:lineRule="auto"/>
        <w:jc w:val="right"/>
        <w:rPr>
          <w:rFonts w:ascii="Times New Roman" w:hAnsi="Times New Roman"/>
          <w:sz w:val="20"/>
          <w:szCs w:val="20"/>
        </w:rPr>
      </w:pPr>
      <w:r w:rsidRPr="009F07C7">
        <w:rPr>
          <w:rFonts w:ascii="Times New Roman" w:hAnsi="Times New Roman"/>
          <w:sz w:val="20"/>
          <w:szCs w:val="20"/>
        </w:rPr>
        <w:lastRenderedPageBreak/>
        <w:t>Приложение №</w:t>
      </w:r>
      <w:r>
        <w:rPr>
          <w:rFonts w:ascii="Times New Roman" w:hAnsi="Times New Roman"/>
          <w:sz w:val="20"/>
          <w:szCs w:val="20"/>
        </w:rPr>
        <w:t>1</w:t>
      </w:r>
      <w:r w:rsidRPr="009F07C7">
        <w:rPr>
          <w:rFonts w:ascii="Times New Roman" w:hAnsi="Times New Roman"/>
          <w:sz w:val="20"/>
          <w:szCs w:val="20"/>
        </w:rPr>
        <w:t xml:space="preserve"> </w:t>
      </w:r>
    </w:p>
    <w:p w:rsidR="009C068F" w:rsidRPr="009F07C7" w:rsidRDefault="009C068F" w:rsidP="009C068F">
      <w:pPr>
        <w:tabs>
          <w:tab w:val="left" w:pos="3579"/>
          <w:tab w:val="right" w:pos="10064"/>
        </w:tabs>
        <w:spacing w:after="0" w:line="240" w:lineRule="auto"/>
        <w:rPr>
          <w:rFonts w:ascii="Times New Roman" w:hAnsi="Times New Roman"/>
          <w:sz w:val="20"/>
          <w:szCs w:val="20"/>
        </w:rPr>
      </w:pPr>
      <w:r w:rsidRPr="009F07C7">
        <w:rPr>
          <w:rFonts w:ascii="Times New Roman" w:hAnsi="Times New Roman"/>
          <w:sz w:val="20"/>
          <w:szCs w:val="20"/>
        </w:rPr>
        <w:tab/>
      </w:r>
      <w:r w:rsidRPr="009F07C7">
        <w:rPr>
          <w:rFonts w:ascii="Times New Roman" w:hAnsi="Times New Roman"/>
          <w:sz w:val="20"/>
          <w:szCs w:val="20"/>
        </w:rPr>
        <w:tab/>
        <w:t>к Агентскому договору №ДА-</w:t>
      </w:r>
      <w:r w:rsidR="00315EB0">
        <w:rPr>
          <w:rFonts w:ascii="Times New Roman" w:hAnsi="Times New Roman"/>
          <w:sz w:val="20"/>
          <w:szCs w:val="20"/>
        </w:rPr>
        <w:t>_____</w:t>
      </w:r>
      <w:r w:rsidRPr="009F07C7">
        <w:rPr>
          <w:rFonts w:ascii="Times New Roman" w:hAnsi="Times New Roman"/>
          <w:sz w:val="20"/>
          <w:szCs w:val="20"/>
        </w:rPr>
        <w:t>/2015</w:t>
      </w:r>
    </w:p>
    <w:p w:rsidR="009C068F" w:rsidRPr="009F07C7" w:rsidRDefault="009C068F" w:rsidP="009C068F">
      <w:pPr>
        <w:spacing w:after="0" w:line="240" w:lineRule="auto"/>
        <w:ind w:left="360"/>
        <w:jc w:val="right"/>
        <w:rPr>
          <w:rFonts w:ascii="Times New Roman" w:hAnsi="Times New Roman"/>
          <w:sz w:val="20"/>
          <w:szCs w:val="20"/>
        </w:rPr>
      </w:pPr>
      <w:r w:rsidRPr="009F07C7">
        <w:rPr>
          <w:rFonts w:ascii="Times New Roman" w:hAnsi="Times New Roman"/>
          <w:sz w:val="20"/>
          <w:szCs w:val="20"/>
        </w:rPr>
        <w:t>от «</w:t>
      </w:r>
      <w:r w:rsidR="00315EB0">
        <w:rPr>
          <w:rFonts w:ascii="Times New Roman" w:hAnsi="Times New Roman"/>
          <w:sz w:val="20"/>
          <w:szCs w:val="20"/>
        </w:rPr>
        <w:t>____</w:t>
      </w:r>
      <w:r w:rsidRPr="009F07C7">
        <w:rPr>
          <w:rFonts w:ascii="Times New Roman" w:hAnsi="Times New Roman"/>
          <w:sz w:val="20"/>
          <w:szCs w:val="20"/>
        </w:rPr>
        <w:t xml:space="preserve">» </w:t>
      </w:r>
      <w:r w:rsidR="00315EB0">
        <w:rPr>
          <w:rFonts w:ascii="Times New Roman" w:hAnsi="Times New Roman"/>
          <w:sz w:val="20"/>
          <w:szCs w:val="20"/>
        </w:rPr>
        <w:t>________</w:t>
      </w:r>
      <w:r w:rsidRPr="009F07C7">
        <w:rPr>
          <w:rFonts w:ascii="Times New Roman" w:hAnsi="Times New Roman"/>
          <w:sz w:val="20"/>
          <w:szCs w:val="20"/>
        </w:rPr>
        <w:t>2015 г.</w:t>
      </w:r>
    </w:p>
    <w:p w:rsidR="009C068F" w:rsidRDefault="009C068F" w:rsidP="009C068F">
      <w:pPr>
        <w:spacing w:after="0" w:line="240" w:lineRule="auto"/>
        <w:jc w:val="right"/>
        <w:rPr>
          <w:rFonts w:ascii="Times New Roman" w:hAnsi="Times New Roman"/>
          <w:b/>
        </w:rPr>
      </w:pPr>
    </w:p>
    <w:p w:rsidR="009C068F" w:rsidRPr="00543EAD" w:rsidRDefault="009C068F" w:rsidP="009C068F">
      <w:pPr>
        <w:spacing w:after="0" w:line="240" w:lineRule="auto"/>
        <w:jc w:val="center"/>
        <w:rPr>
          <w:rFonts w:ascii="Times New Roman" w:hAnsi="Times New Roman"/>
          <w:b/>
        </w:rPr>
      </w:pPr>
      <w:r w:rsidRPr="00543EAD">
        <w:rPr>
          <w:rFonts w:ascii="Times New Roman" w:hAnsi="Times New Roman"/>
          <w:b/>
        </w:rPr>
        <w:t>Поручение №_</w:t>
      </w:r>
      <w:r>
        <w:rPr>
          <w:rFonts w:ascii="Times New Roman" w:hAnsi="Times New Roman"/>
          <w:b/>
        </w:rPr>
        <w:t>__</w:t>
      </w:r>
      <w:r w:rsidRPr="00543EAD">
        <w:rPr>
          <w:rFonts w:ascii="Times New Roman" w:hAnsi="Times New Roman"/>
          <w:b/>
        </w:rPr>
        <w:t>_ от __ _________ 20__ г.</w:t>
      </w:r>
    </w:p>
    <w:p w:rsidR="009C068F" w:rsidRPr="00543EAD" w:rsidRDefault="009C068F" w:rsidP="009C068F">
      <w:pPr>
        <w:spacing w:after="0"/>
        <w:jc w:val="center"/>
        <w:rPr>
          <w:rFonts w:ascii="Times New Roman" w:hAnsi="Times New Roman"/>
        </w:rPr>
      </w:pPr>
      <w:r w:rsidRPr="00543EAD">
        <w:rPr>
          <w:rFonts w:ascii="Times New Roman" w:hAnsi="Times New Roman"/>
          <w:b/>
        </w:rPr>
        <w:t>к Агентскому договору № Д</w:t>
      </w:r>
      <w:proofErr w:type="gramStart"/>
      <w:r w:rsidRPr="00543EAD">
        <w:rPr>
          <w:rFonts w:ascii="Times New Roman" w:hAnsi="Times New Roman"/>
          <w:b/>
        </w:rPr>
        <w:t>А-</w:t>
      </w:r>
      <w:proofErr w:type="gramEnd"/>
      <w:r w:rsidRPr="00543EAD">
        <w:rPr>
          <w:rFonts w:ascii="Times New Roman" w:hAnsi="Times New Roman"/>
          <w:b/>
        </w:rPr>
        <w:t>__________ от «__» __________ 20__ г.</w:t>
      </w:r>
    </w:p>
    <w:p w:rsidR="009C068F" w:rsidRPr="00543EAD" w:rsidRDefault="009C068F" w:rsidP="009C068F">
      <w:pPr>
        <w:spacing w:after="0"/>
        <w:jc w:val="center"/>
        <w:rPr>
          <w:rFonts w:ascii="Times New Roman" w:hAnsi="Times New Roman"/>
          <w:b/>
        </w:rPr>
      </w:pPr>
    </w:p>
    <w:p w:rsidR="009C068F" w:rsidRPr="00543EAD" w:rsidRDefault="009C068F" w:rsidP="009C068F">
      <w:pPr>
        <w:spacing w:after="0"/>
        <w:jc w:val="both"/>
        <w:rPr>
          <w:rFonts w:ascii="Times New Roman" w:hAnsi="Times New Roman"/>
        </w:rPr>
      </w:pPr>
      <w:r w:rsidRPr="00543EAD">
        <w:rPr>
          <w:rFonts w:ascii="Times New Roman" w:hAnsi="Times New Roman"/>
        </w:rPr>
        <w:t xml:space="preserve">г. Москва                                                                                                                      «__» ___________ 20__г. </w:t>
      </w:r>
    </w:p>
    <w:p w:rsidR="009C068F" w:rsidRPr="00543EAD" w:rsidRDefault="009C068F" w:rsidP="009C068F">
      <w:pPr>
        <w:spacing w:after="0"/>
        <w:jc w:val="both"/>
        <w:rPr>
          <w:rFonts w:ascii="Times New Roman" w:hAnsi="Times New Roman"/>
        </w:rPr>
      </w:pPr>
    </w:p>
    <w:p w:rsidR="009C068F" w:rsidRPr="00543EAD" w:rsidRDefault="009C068F" w:rsidP="009C068F">
      <w:pPr>
        <w:spacing w:before="40" w:after="40" w:line="240" w:lineRule="auto"/>
        <w:ind w:firstLine="684"/>
        <w:jc w:val="both"/>
        <w:rPr>
          <w:rFonts w:ascii="Times New Roman" w:eastAsiaTheme="minorHAnsi" w:hAnsi="Times New Roman"/>
        </w:rPr>
      </w:pPr>
      <w:proofErr w:type="gramStart"/>
      <w:r w:rsidRPr="00543EAD">
        <w:rPr>
          <w:rFonts w:ascii="Times New Roman" w:eastAsiaTheme="minorHAnsi" w:hAnsi="Times New Roman"/>
          <w:b/>
          <w:bCs/>
        </w:rPr>
        <w:t>__________________________________</w:t>
      </w:r>
      <w:r w:rsidRPr="00543EAD">
        <w:rPr>
          <w:rFonts w:ascii="Times New Roman" w:eastAsiaTheme="minorHAnsi" w:hAnsi="Times New Roman"/>
          <w:b/>
        </w:rPr>
        <w:t>,</w:t>
      </w:r>
      <w:r w:rsidRPr="00543EAD">
        <w:rPr>
          <w:rFonts w:ascii="Times New Roman" w:eastAsiaTheme="minorHAnsi" w:hAnsi="Times New Roman"/>
        </w:rPr>
        <w:t xml:space="preserve"> именуемое в дальнейшем </w:t>
      </w:r>
      <w:r w:rsidRPr="00543EAD">
        <w:rPr>
          <w:rFonts w:ascii="Times New Roman" w:eastAsiaTheme="minorHAnsi" w:hAnsi="Times New Roman"/>
          <w:b/>
        </w:rPr>
        <w:t>«Принципал»,</w:t>
      </w:r>
      <w:r w:rsidRPr="00543EAD">
        <w:rPr>
          <w:rFonts w:ascii="Times New Roman" w:eastAsiaTheme="minorHAnsi" w:hAnsi="Times New Roman"/>
        </w:rPr>
        <w:t xml:space="preserve"> в лице _______________, действующего на основании ____________, с одной стороны, и</w:t>
      </w:r>
      <w:proofErr w:type="gramEnd"/>
    </w:p>
    <w:p w:rsidR="009C068F" w:rsidRPr="00543EAD" w:rsidRDefault="009C068F" w:rsidP="009C068F">
      <w:pPr>
        <w:spacing w:before="40" w:after="40" w:line="240" w:lineRule="auto"/>
        <w:ind w:firstLine="684"/>
        <w:jc w:val="both"/>
        <w:rPr>
          <w:rFonts w:ascii="Times New Roman" w:eastAsiaTheme="minorHAnsi" w:hAnsi="Times New Roman"/>
        </w:rPr>
      </w:pPr>
      <w:r w:rsidRPr="00543EAD">
        <w:rPr>
          <w:rFonts w:ascii="Times New Roman" w:eastAsiaTheme="minorHAnsi" w:hAnsi="Times New Roman"/>
          <w:b/>
          <w:bCs/>
        </w:rPr>
        <w:t>Общество с ограниченной ответственностью «Таможенно-финансовая компания инновационного центра «Сколково»</w:t>
      </w:r>
      <w:r w:rsidRPr="00543EAD">
        <w:rPr>
          <w:rFonts w:ascii="Times New Roman" w:eastAsiaTheme="minorHAnsi" w:hAnsi="Times New Roman"/>
        </w:rPr>
        <w:t xml:space="preserve">, именуемое в дальнейшем </w:t>
      </w:r>
      <w:r w:rsidRPr="00543EAD">
        <w:rPr>
          <w:rFonts w:ascii="Times New Roman" w:eastAsiaTheme="minorHAnsi" w:hAnsi="Times New Roman"/>
          <w:b/>
        </w:rPr>
        <w:t>«Агент»,</w:t>
      </w:r>
      <w:r w:rsidRPr="00543EAD">
        <w:rPr>
          <w:rFonts w:ascii="Times New Roman" w:eastAsiaTheme="minorHAnsi" w:hAnsi="Times New Roman"/>
        </w:rPr>
        <w:t xml:space="preserve"> в лице Генерального директора Хохлова Владимира Михайловича, действующего на основании Устава, с другой стороны,</w:t>
      </w:r>
    </w:p>
    <w:p w:rsidR="009C068F" w:rsidRPr="00543EAD" w:rsidRDefault="009C068F" w:rsidP="009C068F">
      <w:pPr>
        <w:spacing w:before="40" w:after="40" w:line="240" w:lineRule="auto"/>
        <w:ind w:firstLine="684"/>
        <w:jc w:val="both"/>
        <w:rPr>
          <w:rFonts w:ascii="Times New Roman" w:eastAsiaTheme="minorHAnsi" w:hAnsi="Times New Roman"/>
        </w:rPr>
      </w:pPr>
      <w:r w:rsidRPr="00543EAD">
        <w:rPr>
          <w:rFonts w:ascii="Times New Roman" w:eastAsiaTheme="minorHAnsi" w:hAnsi="Times New Roman"/>
        </w:rPr>
        <w:t>в рамках заключенного Агентского договора №</w:t>
      </w:r>
      <w:r w:rsidRPr="00543EAD">
        <w:rPr>
          <w:rFonts w:ascii="Times New Roman" w:eastAsiaTheme="minorHAnsi" w:hAnsi="Times New Roman"/>
          <w:b/>
        </w:rPr>
        <w:t xml:space="preserve"> </w:t>
      </w:r>
      <w:r w:rsidRPr="00543EAD">
        <w:rPr>
          <w:rFonts w:ascii="Times New Roman" w:eastAsiaTheme="minorHAnsi" w:hAnsi="Times New Roman"/>
        </w:rPr>
        <w:t>Д</w:t>
      </w:r>
      <w:proofErr w:type="gramStart"/>
      <w:r w:rsidRPr="00543EAD">
        <w:rPr>
          <w:rFonts w:ascii="Times New Roman" w:eastAsiaTheme="minorHAnsi" w:hAnsi="Times New Roman"/>
        </w:rPr>
        <w:t>А-</w:t>
      </w:r>
      <w:proofErr w:type="gramEnd"/>
      <w:r w:rsidRPr="00543EAD">
        <w:rPr>
          <w:rFonts w:ascii="Times New Roman" w:eastAsiaTheme="minorHAnsi" w:hAnsi="Times New Roman"/>
        </w:rPr>
        <w:t>_____________ от __ __________ 20__ согласовали настоящее Поручение (далее – Поручение) о нижеследующем:</w:t>
      </w:r>
    </w:p>
    <w:p w:rsidR="009C068F" w:rsidRDefault="009C068F" w:rsidP="009C068F">
      <w:pPr>
        <w:autoSpaceDE w:val="0"/>
        <w:autoSpaceDN w:val="0"/>
        <w:adjustRightInd w:val="0"/>
        <w:spacing w:after="0" w:line="240" w:lineRule="auto"/>
        <w:jc w:val="both"/>
        <w:outlineLvl w:val="2"/>
        <w:rPr>
          <w:rFonts w:ascii="Times New Roman" w:eastAsia="Times New Roman" w:hAnsi="Times New Roman"/>
          <w:lang w:eastAsia="ru-RU"/>
        </w:rPr>
      </w:pPr>
    </w:p>
    <w:p w:rsidR="009C068F" w:rsidRPr="00543EAD" w:rsidRDefault="009C068F" w:rsidP="009C068F">
      <w:pPr>
        <w:autoSpaceDE w:val="0"/>
        <w:autoSpaceDN w:val="0"/>
        <w:adjustRightInd w:val="0"/>
        <w:spacing w:after="0" w:line="240" w:lineRule="auto"/>
        <w:jc w:val="both"/>
        <w:outlineLvl w:val="2"/>
        <w:rPr>
          <w:rFonts w:ascii="Times New Roman" w:eastAsia="Times New Roman" w:hAnsi="Times New Roman"/>
          <w:i/>
          <w:lang w:eastAsia="ru-RU"/>
        </w:rPr>
      </w:pPr>
      <w:r w:rsidRPr="00543EAD">
        <w:rPr>
          <w:rFonts w:ascii="Times New Roman" w:eastAsia="Times New Roman" w:hAnsi="Times New Roman"/>
          <w:lang w:eastAsia="ru-RU"/>
        </w:rPr>
        <w:t>Принципал настоящим поручает Агенту от своего имени / от имени Принципала осуществлять юридические и иные действия</w:t>
      </w:r>
      <w:r w:rsidRPr="00543EAD">
        <w:rPr>
          <w:rFonts w:ascii="Times New Roman" w:eastAsia="Times New Roman" w:hAnsi="Times New Roman"/>
          <w:i/>
          <w:lang w:eastAsia="ru-RU"/>
        </w:rPr>
        <w:t xml:space="preserve"> </w:t>
      </w:r>
      <w:r w:rsidRPr="00543EAD">
        <w:rPr>
          <w:rFonts w:ascii="Times New Roman" w:eastAsia="Times New Roman" w:hAnsi="Times New Roman"/>
          <w:lang w:eastAsia="ru-RU"/>
        </w:rPr>
        <w:t>по организации оказания следующих услуг (выполнения работ):</w:t>
      </w:r>
    </w:p>
    <w:p w:rsidR="009C068F" w:rsidRPr="00543EAD" w:rsidRDefault="009C068F" w:rsidP="009C068F">
      <w:pPr>
        <w:numPr>
          <w:ilvl w:val="0"/>
          <w:numId w:val="13"/>
        </w:numPr>
        <w:spacing w:after="0" w:line="360" w:lineRule="auto"/>
        <w:contextualSpacing/>
        <w:rPr>
          <w:rFonts w:ascii="Times New Roman" w:eastAsiaTheme="minorHAnsi" w:hAnsi="Times New Roman"/>
          <w:b/>
        </w:rPr>
      </w:pPr>
      <w:r w:rsidRPr="00543EAD">
        <w:rPr>
          <w:rFonts w:ascii="Times New Roman" w:eastAsiaTheme="minorHAnsi" w:hAnsi="Times New Roman"/>
          <w:b/>
        </w:rPr>
        <w:t>Транспортировка</w:t>
      </w:r>
    </w:p>
    <w:p w:rsidR="009C068F" w:rsidRPr="00543EAD" w:rsidRDefault="00B25CCC" w:rsidP="009C068F">
      <w:pPr>
        <w:spacing w:after="0" w:line="360" w:lineRule="auto"/>
        <w:rPr>
          <w:rFonts w:ascii="Times New Roman" w:eastAsiaTheme="minorHAnsi" w:hAnsi="Times New Roman"/>
          <w:b/>
        </w:rPr>
      </w:pPr>
      <w:sdt>
        <w:sdtPr>
          <w:rPr>
            <w:rFonts w:ascii="Times New Roman" w:eastAsiaTheme="minorHAnsi" w:hAnsi="Times New Roman"/>
            <w:b/>
          </w:rPr>
          <w:id w:val="465016280"/>
          <w14:checkbox>
            <w14:checked w14:val="0"/>
            <w14:checkedState w14:val="2612" w14:font="MS Gothic"/>
            <w14:uncheckedState w14:val="2610" w14:font="MS Gothic"/>
          </w14:checkbox>
        </w:sdtPr>
        <w:sdtEndPr/>
        <w:sdtContent>
          <w:r w:rsidR="009C068F" w:rsidRPr="00543EAD">
            <w:rPr>
              <w:rFonts w:ascii="MS Gothic" w:eastAsia="MS Gothic" w:hAnsi="MS Gothic" w:cs="MS Gothic" w:hint="eastAsia"/>
              <w:b/>
            </w:rPr>
            <w:t>☐</w:t>
          </w:r>
        </w:sdtContent>
      </w:sdt>
      <w:r w:rsidR="009C068F" w:rsidRPr="00543EAD">
        <w:rPr>
          <w:rFonts w:ascii="Times New Roman" w:eastAsiaTheme="minorHAnsi" w:hAnsi="Times New Roman"/>
          <w:b/>
        </w:rPr>
        <w:t xml:space="preserve">- Организация  международной транспортировки товаров </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rPr>
          <w:id w:val="-1081607537"/>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rPr>
            <w:t>☐</w:t>
          </w:r>
        </w:sdtContent>
      </w:sdt>
      <w:r w:rsidR="009C068F" w:rsidRPr="00543EAD">
        <w:rPr>
          <w:rFonts w:ascii="Times New Roman" w:eastAsiaTheme="minorHAnsi" w:hAnsi="Times New Roman"/>
        </w:rPr>
        <w:t xml:space="preserve">- </w:t>
      </w:r>
      <w:r w:rsidR="009C068F" w:rsidRPr="00543EAD">
        <w:rPr>
          <w:rFonts w:ascii="Times New Roman" w:eastAsiaTheme="minorHAnsi" w:hAnsi="Times New Roman"/>
          <w:color w:val="000000"/>
        </w:rPr>
        <w:t>морская контейнерная международная</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475952785"/>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автомобильная международная</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532293896"/>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авиаперевозка международная с использованием </w:t>
      </w:r>
      <w:proofErr w:type="gramStart"/>
      <w:r w:rsidR="009C068F" w:rsidRPr="00543EAD">
        <w:rPr>
          <w:rFonts w:ascii="Times New Roman" w:eastAsiaTheme="minorHAnsi" w:hAnsi="Times New Roman"/>
          <w:color w:val="000000"/>
        </w:rPr>
        <w:t>экспресс-перевозчиков</w:t>
      </w:r>
      <w:proofErr w:type="gramEnd"/>
      <w:r w:rsidR="009C068F" w:rsidRPr="00543EAD">
        <w:rPr>
          <w:rFonts w:ascii="Times New Roman" w:eastAsiaTheme="minorHAnsi" w:hAnsi="Times New Roman"/>
          <w:color w:val="000000"/>
        </w:rPr>
        <w:t xml:space="preserve"> («от двери до двери»)</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rPr>
          <w:id w:val="-437684839"/>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rPr>
            <w:t>☐</w:t>
          </w:r>
        </w:sdtContent>
      </w:sdt>
      <w:proofErr w:type="gramStart"/>
      <w:r w:rsidR="009C068F" w:rsidRPr="00543EAD">
        <w:rPr>
          <w:rFonts w:ascii="Times New Roman" w:eastAsiaTheme="minorHAnsi" w:hAnsi="Times New Roman"/>
        </w:rPr>
        <w:t xml:space="preserve">- </w:t>
      </w:r>
      <w:r w:rsidR="009C068F" w:rsidRPr="00543EAD">
        <w:rPr>
          <w:rFonts w:ascii="Times New Roman" w:eastAsiaTheme="minorHAnsi" w:hAnsi="Times New Roman"/>
          <w:color w:val="000000"/>
        </w:rPr>
        <w:t>авиаперевозка международная с использованием  перевозчиков, отличных от экспресс («от двери до двери»)</w:t>
      </w:r>
      <w:proofErr w:type="gramEnd"/>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143353279"/>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w:t>
      </w:r>
      <w:proofErr w:type="spellStart"/>
      <w:r w:rsidR="009C068F" w:rsidRPr="00543EAD">
        <w:rPr>
          <w:rFonts w:ascii="Times New Roman" w:eastAsiaTheme="minorHAnsi" w:hAnsi="Times New Roman"/>
          <w:color w:val="000000"/>
        </w:rPr>
        <w:t>мультимодальная</w:t>
      </w:r>
      <w:proofErr w:type="spellEnd"/>
      <w:r w:rsidR="009C068F" w:rsidRPr="00543EAD">
        <w:rPr>
          <w:rFonts w:ascii="Times New Roman" w:eastAsiaTheme="minorHAnsi" w:hAnsi="Times New Roman"/>
          <w:color w:val="000000"/>
        </w:rPr>
        <w:t xml:space="preserve"> перевозка в международном сообщении (два и более вида транспорта)</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216741756"/>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перевозка живых животных любым видом транспорта, как в международном сообщении, так и на территории РФ</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999308862"/>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перевозка негабаритных грузов любым видом </w:t>
      </w:r>
      <w:proofErr w:type="gramStart"/>
      <w:r w:rsidR="009C068F" w:rsidRPr="00543EAD">
        <w:rPr>
          <w:rFonts w:ascii="Times New Roman" w:eastAsiaTheme="minorHAnsi" w:hAnsi="Times New Roman"/>
          <w:color w:val="000000"/>
        </w:rPr>
        <w:t>транспорта</w:t>
      </w:r>
      <w:proofErr w:type="gramEnd"/>
      <w:r w:rsidR="009C068F" w:rsidRPr="00543EAD">
        <w:rPr>
          <w:rFonts w:ascii="Times New Roman" w:eastAsiaTheme="minorHAnsi" w:hAnsi="Times New Roman"/>
          <w:color w:val="000000"/>
        </w:rPr>
        <w:t xml:space="preserve"> как в международном сообщении, так и на территории РФ</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967256863"/>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перевозка одной партии груза от нескольких отправителей с консолидацией и доставкой до склада Получателя</w:t>
      </w:r>
    </w:p>
    <w:p w:rsidR="009C068F" w:rsidRPr="00543EAD" w:rsidRDefault="00B25CCC" w:rsidP="009C068F">
      <w:pPr>
        <w:spacing w:after="0" w:line="360" w:lineRule="auto"/>
        <w:rPr>
          <w:rFonts w:ascii="Times New Roman" w:eastAsiaTheme="minorHAnsi" w:hAnsi="Times New Roman"/>
          <w:color w:val="000000"/>
        </w:rPr>
      </w:pPr>
      <w:sdt>
        <w:sdtPr>
          <w:rPr>
            <w:rFonts w:ascii="Times New Roman" w:eastAsiaTheme="minorHAnsi" w:hAnsi="Times New Roman"/>
            <w:b/>
          </w:rPr>
          <w:id w:val="861091223"/>
          <w14:checkbox>
            <w14:checked w14:val="0"/>
            <w14:checkedState w14:val="2612" w14:font="MS Gothic"/>
            <w14:uncheckedState w14:val="2610" w14:font="MS Gothic"/>
          </w14:checkbox>
        </w:sdtPr>
        <w:sdtEndPr/>
        <w:sdtContent>
          <w:r w:rsidR="009C068F" w:rsidRPr="00543EAD">
            <w:rPr>
              <w:rFonts w:ascii="MS Gothic" w:eastAsia="MS Gothic" w:hAnsi="MS Gothic" w:cs="MS Gothic" w:hint="eastAsia"/>
              <w:b/>
            </w:rPr>
            <w:t>☐</w:t>
          </w:r>
        </w:sdtContent>
      </w:sdt>
      <w:r w:rsidR="009C068F" w:rsidRPr="00543EAD">
        <w:rPr>
          <w:rFonts w:ascii="Times New Roman" w:eastAsiaTheme="minorHAnsi" w:hAnsi="Times New Roman"/>
          <w:b/>
        </w:rPr>
        <w:t>- Организация  транспортировки товаров внутри РФ</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69162488"/>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w:t>
      </w:r>
      <w:proofErr w:type="gramStart"/>
      <w:r w:rsidR="009C068F" w:rsidRPr="00543EAD">
        <w:rPr>
          <w:rFonts w:ascii="Times New Roman" w:eastAsiaTheme="minorHAnsi" w:hAnsi="Times New Roman"/>
          <w:color w:val="000000"/>
        </w:rPr>
        <w:t>ж</w:t>
      </w:r>
      <w:proofErr w:type="gramEnd"/>
      <w:r w:rsidR="009C068F" w:rsidRPr="00543EAD">
        <w:rPr>
          <w:rFonts w:ascii="Times New Roman" w:eastAsiaTheme="minorHAnsi" w:hAnsi="Times New Roman"/>
          <w:color w:val="000000"/>
        </w:rPr>
        <w:t>/д, автомобильная перевозки в пределах Москвы и Московской области либо  Санкт-Петербурга и Ленинградской области или одного региона РФ</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1392545199"/>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w:t>
      </w:r>
      <w:proofErr w:type="gramStart"/>
      <w:r w:rsidR="009C068F" w:rsidRPr="00543EAD">
        <w:rPr>
          <w:rFonts w:ascii="Times New Roman" w:eastAsiaTheme="minorHAnsi" w:hAnsi="Times New Roman"/>
          <w:color w:val="000000"/>
        </w:rPr>
        <w:t>ж</w:t>
      </w:r>
      <w:proofErr w:type="gramEnd"/>
      <w:r w:rsidR="009C068F" w:rsidRPr="00543EAD">
        <w:rPr>
          <w:rFonts w:ascii="Times New Roman" w:eastAsiaTheme="minorHAnsi" w:hAnsi="Times New Roman"/>
          <w:color w:val="000000"/>
        </w:rPr>
        <w:t>/д, автомобильная  перевозки между регионами РФ, за исключением перевозки между Москвой и Московской областью, Санкт-Петербургом и Ленинградской областью</w:t>
      </w:r>
    </w:p>
    <w:p w:rsidR="009C068F" w:rsidRPr="00543EAD" w:rsidRDefault="00B25CCC" w:rsidP="009C068F">
      <w:pPr>
        <w:spacing w:after="0" w:line="360" w:lineRule="auto"/>
        <w:jc w:val="both"/>
        <w:rPr>
          <w:rFonts w:ascii="Times New Roman" w:eastAsiaTheme="minorHAnsi" w:hAnsi="Times New Roman"/>
          <w:color w:val="000000"/>
        </w:rPr>
      </w:pPr>
      <w:sdt>
        <w:sdtPr>
          <w:rPr>
            <w:rFonts w:ascii="Times New Roman" w:eastAsiaTheme="minorHAnsi" w:hAnsi="Times New Roman"/>
            <w:color w:val="000000"/>
          </w:rPr>
          <w:id w:val="-896815193"/>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авиаперевозка внутрироссийская</w:t>
      </w:r>
    </w:p>
    <w:p w:rsidR="009C068F" w:rsidRPr="00543EAD" w:rsidRDefault="009C068F" w:rsidP="009C068F">
      <w:pPr>
        <w:spacing w:after="0" w:line="360" w:lineRule="auto"/>
        <w:jc w:val="both"/>
        <w:rPr>
          <w:rFonts w:ascii="Times New Roman" w:eastAsiaTheme="minorHAnsi" w:hAnsi="Times New Roman"/>
          <w:b/>
          <w:color w:val="000000"/>
        </w:rPr>
      </w:pPr>
      <w:r w:rsidRPr="00543EAD">
        <w:rPr>
          <w:rFonts w:ascii="Times New Roman" w:eastAsiaTheme="minorHAnsi" w:hAnsi="Times New Roman"/>
          <w:b/>
          <w:color w:val="000000"/>
        </w:rPr>
        <w:t>2. Прочие услуги:</w:t>
      </w:r>
    </w:p>
    <w:p w:rsidR="009C068F" w:rsidRPr="00543EAD" w:rsidRDefault="00B25CCC" w:rsidP="009C068F">
      <w:pPr>
        <w:spacing w:after="0" w:line="360" w:lineRule="auto"/>
        <w:jc w:val="both"/>
        <w:rPr>
          <w:rFonts w:ascii="Times New Roman" w:eastAsiaTheme="minorHAnsi" w:hAnsi="Times New Roman"/>
        </w:rPr>
      </w:pPr>
      <w:sdt>
        <w:sdtPr>
          <w:rPr>
            <w:rFonts w:ascii="Times New Roman" w:eastAsiaTheme="minorHAnsi" w:hAnsi="Times New Roman"/>
            <w:color w:val="000000"/>
          </w:rPr>
          <w:id w:val="46422203"/>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w:t>
      </w:r>
      <w:r w:rsidR="009C068F" w:rsidRPr="00543EAD">
        <w:rPr>
          <w:rFonts w:ascii="Times New Roman" w:eastAsiaTheme="minorHAnsi" w:hAnsi="Times New Roman"/>
        </w:rPr>
        <w:t>организация  размещения товаров на складах временного хранения для осуществления процедуры таможенной очистки (уточнить наименование СВХ)</w:t>
      </w:r>
    </w:p>
    <w:p w:rsidR="009C068F" w:rsidRPr="00543EAD" w:rsidRDefault="00B25CCC" w:rsidP="009C068F">
      <w:pPr>
        <w:spacing w:after="0" w:line="360" w:lineRule="auto"/>
        <w:jc w:val="both"/>
        <w:rPr>
          <w:rFonts w:ascii="Times New Roman" w:eastAsiaTheme="minorHAnsi" w:hAnsi="Times New Roman"/>
        </w:rPr>
      </w:pPr>
      <w:sdt>
        <w:sdtPr>
          <w:rPr>
            <w:rFonts w:ascii="Times New Roman" w:eastAsiaTheme="minorHAnsi" w:hAnsi="Times New Roman"/>
            <w:color w:val="000000"/>
          </w:rPr>
          <w:id w:val="233741588"/>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 xml:space="preserve">- </w:t>
      </w:r>
      <w:r w:rsidR="009C068F" w:rsidRPr="00543EAD">
        <w:rPr>
          <w:rFonts w:ascii="Times New Roman" w:eastAsiaTheme="minorHAnsi" w:hAnsi="Times New Roman"/>
        </w:rPr>
        <w:t xml:space="preserve">организация экспедирования и </w:t>
      </w:r>
      <w:proofErr w:type="spellStart"/>
      <w:r w:rsidR="009C068F" w:rsidRPr="00543EAD">
        <w:rPr>
          <w:rFonts w:ascii="Times New Roman" w:eastAsiaTheme="minorHAnsi" w:hAnsi="Times New Roman"/>
        </w:rPr>
        <w:t>грузообработки</w:t>
      </w:r>
      <w:proofErr w:type="spellEnd"/>
      <w:r w:rsidR="009C068F" w:rsidRPr="00543EAD">
        <w:rPr>
          <w:rFonts w:ascii="Times New Roman" w:eastAsiaTheme="minorHAnsi" w:hAnsi="Times New Roman"/>
        </w:rPr>
        <w:t xml:space="preserve"> товаров  на складах временного хранения по факту завершения таможенных операций (уточнить наименование СВХ)</w:t>
      </w:r>
    </w:p>
    <w:p w:rsidR="009C068F" w:rsidRPr="00543EAD" w:rsidRDefault="00B25CCC" w:rsidP="009C068F">
      <w:pPr>
        <w:spacing w:after="0" w:line="360" w:lineRule="auto"/>
        <w:jc w:val="both"/>
        <w:rPr>
          <w:rFonts w:ascii="Times New Roman" w:eastAsiaTheme="minorHAnsi" w:hAnsi="Times New Roman"/>
          <w:i/>
          <w:u w:val="single"/>
        </w:rPr>
      </w:pPr>
      <w:sdt>
        <w:sdtPr>
          <w:rPr>
            <w:rFonts w:ascii="Times New Roman" w:eastAsiaTheme="minorHAnsi" w:hAnsi="Times New Roman"/>
            <w:color w:val="000000"/>
          </w:rPr>
          <w:id w:val="2134205579"/>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w:t>
      </w:r>
      <w:r w:rsidR="009C068F" w:rsidRPr="00543EAD">
        <w:rPr>
          <w:rFonts w:ascii="Times New Roman" w:eastAsiaTheme="minorHAnsi" w:hAnsi="Times New Roman"/>
        </w:rPr>
        <w:t xml:space="preserve"> организация страхования грузов (укажите страховую стоимость) _________</w:t>
      </w:r>
      <w:r w:rsidR="009C068F" w:rsidRPr="00543EAD">
        <w:rPr>
          <w:rFonts w:ascii="Times New Roman" w:eastAsiaTheme="minorHAnsi" w:hAnsi="Times New Roman"/>
          <w:i/>
          <w:u w:val="single"/>
        </w:rPr>
        <w:t xml:space="preserve">____________________ </w:t>
      </w:r>
    </w:p>
    <w:tbl>
      <w:tblPr>
        <w:tblW w:w="9781" w:type="dxa"/>
        <w:tblInd w:w="108" w:type="dxa"/>
        <w:tblLayout w:type="fixed"/>
        <w:tblLook w:val="0000" w:firstRow="0" w:lastRow="0" w:firstColumn="0" w:lastColumn="0" w:noHBand="0" w:noVBand="0"/>
      </w:tblPr>
      <w:tblGrid>
        <w:gridCol w:w="2625"/>
        <w:gridCol w:w="7156"/>
      </w:tblGrid>
      <w:tr w:rsidR="009C068F" w:rsidRPr="00543EAD" w:rsidTr="008A1980">
        <w:trPr>
          <w:cantSplit/>
          <w:trHeight w:val="231"/>
        </w:trPr>
        <w:tc>
          <w:tcPr>
            <w:tcW w:w="2625" w:type="dxa"/>
            <w:tcBorders>
              <w:left w:val="nil"/>
            </w:tcBorders>
            <w:shd w:val="clear" w:color="auto" w:fill="auto"/>
          </w:tcPr>
          <w:p w:rsidR="009C068F" w:rsidRPr="00543EAD" w:rsidRDefault="009C068F" w:rsidP="008A1980">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 w:val="left" w:pos="10205"/>
              </w:tabs>
              <w:spacing w:before="40" w:after="0" w:line="240" w:lineRule="auto"/>
              <w:ind w:left="459" w:hanging="459"/>
              <w:outlineLvl w:val="1"/>
              <w:rPr>
                <w:rFonts w:ascii="Times New Roman" w:eastAsia="Times New Roman" w:hAnsi="Times New Roman"/>
                <w:lang w:eastAsia="ru-RU"/>
              </w:rPr>
            </w:pPr>
            <w:r w:rsidRPr="00543EAD">
              <w:rPr>
                <w:rFonts w:ascii="Times New Roman" w:eastAsia="Times New Roman" w:hAnsi="Times New Roman"/>
                <w:lang w:eastAsia="ru-RU"/>
              </w:rPr>
              <w:t>Условия страхования:</w:t>
            </w:r>
          </w:p>
        </w:tc>
        <w:tc>
          <w:tcPr>
            <w:tcW w:w="7156" w:type="dxa"/>
            <w:shd w:val="clear" w:color="auto" w:fill="auto"/>
            <w:vAlign w:val="center"/>
          </w:tcPr>
          <w:p w:rsidR="009C068F" w:rsidRPr="00543EAD" w:rsidRDefault="009C068F" w:rsidP="008A1980">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 w:val="left" w:pos="10205"/>
              </w:tabs>
              <w:spacing w:before="40" w:after="0" w:line="240" w:lineRule="auto"/>
              <w:outlineLvl w:val="1"/>
              <w:rPr>
                <w:rFonts w:ascii="Times New Roman" w:eastAsia="Times New Roman" w:hAnsi="Times New Roman"/>
                <w:lang w:eastAsia="ru-RU"/>
              </w:rPr>
            </w:pPr>
            <w:r w:rsidRPr="00543EAD">
              <w:rPr>
                <w:rFonts w:ascii="Times New Roman" w:eastAsia="Times New Roman" w:hAnsi="Times New Roman"/>
                <w:lang w:eastAsia="ru-RU"/>
              </w:rPr>
              <w:fldChar w:fldCharType="begin">
                <w:ffData>
                  <w:name w:val="Флажок9"/>
                  <w:enabled/>
                  <w:calcOnExit w:val="0"/>
                  <w:checkBox>
                    <w:sizeAuto/>
                    <w:default w:val="0"/>
                  </w:checkBox>
                </w:ffData>
              </w:fldChar>
            </w:r>
            <w:bookmarkStart w:id="0" w:name="Флажок9"/>
            <w:r w:rsidRPr="00543EAD">
              <w:rPr>
                <w:rFonts w:ascii="Times New Roman" w:eastAsia="Times New Roman" w:hAnsi="Times New Roman"/>
                <w:lang w:eastAsia="ru-RU"/>
              </w:rPr>
              <w:instrText xml:space="preserve"> FORMCHECKBOX </w:instrText>
            </w:r>
            <w:r w:rsidR="00B25CCC">
              <w:rPr>
                <w:rFonts w:ascii="Times New Roman" w:eastAsia="Times New Roman" w:hAnsi="Times New Roman"/>
                <w:lang w:eastAsia="ru-RU"/>
              </w:rPr>
            </w:r>
            <w:r w:rsidR="00B25CCC">
              <w:rPr>
                <w:rFonts w:ascii="Times New Roman" w:eastAsia="Times New Roman" w:hAnsi="Times New Roman"/>
                <w:lang w:eastAsia="ru-RU"/>
              </w:rPr>
              <w:fldChar w:fldCharType="separate"/>
            </w:r>
            <w:r w:rsidRPr="00543EAD">
              <w:rPr>
                <w:rFonts w:ascii="Times New Roman" w:eastAsia="Times New Roman" w:hAnsi="Times New Roman"/>
                <w:lang w:eastAsia="ru-RU"/>
              </w:rPr>
              <w:fldChar w:fldCharType="end"/>
            </w:r>
            <w:bookmarkEnd w:id="0"/>
            <w:r w:rsidRPr="00543EAD">
              <w:rPr>
                <w:rFonts w:ascii="Times New Roman" w:eastAsia="Times New Roman" w:hAnsi="Times New Roman"/>
                <w:lang w:eastAsia="ru-RU"/>
              </w:rPr>
              <w:t xml:space="preserve"> </w:t>
            </w:r>
            <w:r w:rsidRPr="00543EAD">
              <w:rPr>
                <w:rFonts w:ascii="Times New Roman" w:eastAsia="Times New Roman" w:hAnsi="Times New Roman"/>
                <w:b/>
                <w:bCs/>
                <w:lang w:eastAsia="ru-RU"/>
              </w:rPr>
              <w:t xml:space="preserve"> «С ответственностью за все риски»</w:t>
            </w:r>
          </w:p>
        </w:tc>
      </w:tr>
      <w:tr w:rsidR="009C068F" w:rsidRPr="00543EAD" w:rsidTr="008A1980">
        <w:trPr>
          <w:cantSplit/>
          <w:trHeight w:val="231"/>
        </w:trPr>
        <w:tc>
          <w:tcPr>
            <w:tcW w:w="2625" w:type="dxa"/>
            <w:tcBorders>
              <w:left w:val="nil"/>
            </w:tcBorders>
            <w:shd w:val="clear" w:color="auto" w:fill="auto"/>
          </w:tcPr>
          <w:p w:rsidR="009C068F" w:rsidRPr="00543EAD" w:rsidRDefault="009C068F" w:rsidP="008A1980">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 w:val="left" w:pos="10205"/>
              </w:tabs>
              <w:spacing w:before="40" w:after="0" w:line="240" w:lineRule="auto"/>
              <w:outlineLvl w:val="1"/>
              <w:rPr>
                <w:rFonts w:ascii="Times New Roman" w:eastAsia="Times New Roman" w:hAnsi="Times New Roman"/>
                <w:lang w:eastAsia="ru-RU"/>
              </w:rPr>
            </w:pPr>
          </w:p>
        </w:tc>
        <w:tc>
          <w:tcPr>
            <w:tcW w:w="7156" w:type="dxa"/>
            <w:shd w:val="clear" w:color="auto" w:fill="auto"/>
            <w:vAlign w:val="center"/>
          </w:tcPr>
          <w:p w:rsidR="009C068F" w:rsidRPr="00543EAD" w:rsidRDefault="009C068F" w:rsidP="008A1980">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 w:val="left" w:pos="10205"/>
              </w:tabs>
              <w:spacing w:before="40" w:after="0" w:line="240" w:lineRule="auto"/>
              <w:outlineLvl w:val="1"/>
              <w:rPr>
                <w:rFonts w:ascii="Times New Roman" w:eastAsia="Times New Roman" w:hAnsi="Times New Roman"/>
                <w:lang w:eastAsia="ru-RU"/>
              </w:rPr>
            </w:pPr>
            <w:r w:rsidRPr="00543EAD">
              <w:rPr>
                <w:rFonts w:ascii="Times New Roman" w:eastAsia="Times New Roman" w:hAnsi="Times New Roman"/>
                <w:lang w:eastAsia="ru-RU"/>
              </w:rPr>
              <w:fldChar w:fldCharType="begin">
                <w:ffData>
                  <w:name w:val="Флажок10"/>
                  <w:enabled/>
                  <w:calcOnExit w:val="0"/>
                  <w:checkBox>
                    <w:sizeAuto/>
                    <w:default w:val="0"/>
                    <w:checked w:val="0"/>
                  </w:checkBox>
                </w:ffData>
              </w:fldChar>
            </w:r>
            <w:bookmarkStart w:id="1" w:name="Флажок10"/>
            <w:r w:rsidRPr="00543EAD">
              <w:rPr>
                <w:rFonts w:ascii="Times New Roman" w:eastAsia="Times New Roman" w:hAnsi="Times New Roman"/>
                <w:lang w:eastAsia="ru-RU"/>
              </w:rPr>
              <w:instrText xml:space="preserve"> FORMCHECKBOX </w:instrText>
            </w:r>
            <w:r w:rsidR="00B25CCC">
              <w:rPr>
                <w:rFonts w:ascii="Times New Roman" w:eastAsia="Times New Roman" w:hAnsi="Times New Roman"/>
                <w:lang w:eastAsia="ru-RU"/>
              </w:rPr>
            </w:r>
            <w:r w:rsidR="00B25CCC">
              <w:rPr>
                <w:rFonts w:ascii="Times New Roman" w:eastAsia="Times New Roman" w:hAnsi="Times New Roman"/>
                <w:lang w:eastAsia="ru-RU"/>
              </w:rPr>
              <w:fldChar w:fldCharType="separate"/>
            </w:r>
            <w:r w:rsidRPr="00543EAD">
              <w:rPr>
                <w:rFonts w:ascii="Times New Roman" w:eastAsia="Times New Roman" w:hAnsi="Times New Roman"/>
                <w:lang w:eastAsia="ru-RU"/>
              </w:rPr>
              <w:fldChar w:fldCharType="end"/>
            </w:r>
            <w:bookmarkEnd w:id="1"/>
            <w:r w:rsidRPr="00543EAD">
              <w:rPr>
                <w:rFonts w:ascii="Times New Roman" w:eastAsia="Times New Roman" w:hAnsi="Times New Roman"/>
                <w:b/>
                <w:bCs/>
                <w:lang w:eastAsia="ru-RU"/>
              </w:rPr>
              <w:t xml:space="preserve">  «Только от полной гибели всего или части груза»</w:t>
            </w:r>
          </w:p>
        </w:tc>
      </w:tr>
      <w:tr w:rsidR="009C068F" w:rsidRPr="00543EAD" w:rsidTr="008A1980">
        <w:trPr>
          <w:cantSplit/>
          <w:trHeight w:val="231"/>
        </w:trPr>
        <w:tc>
          <w:tcPr>
            <w:tcW w:w="2625" w:type="dxa"/>
            <w:tcBorders>
              <w:left w:val="nil"/>
            </w:tcBorders>
            <w:shd w:val="clear" w:color="auto" w:fill="auto"/>
          </w:tcPr>
          <w:p w:rsidR="009C068F" w:rsidRPr="00543EAD" w:rsidRDefault="009C068F" w:rsidP="008A1980">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 w:val="left" w:pos="10205"/>
              </w:tabs>
              <w:spacing w:before="40" w:after="0" w:line="240" w:lineRule="auto"/>
              <w:ind w:firstLine="459"/>
              <w:outlineLvl w:val="1"/>
              <w:rPr>
                <w:rFonts w:ascii="Times New Roman" w:eastAsia="Times New Roman" w:hAnsi="Times New Roman"/>
                <w:lang w:eastAsia="ru-RU"/>
              </w:rPr>
            </w:pPr>
          </w:p>
        </w:tc>
        <w:tc>
          <w:tcPr>
            <w:tcW w:w="7156" w:type="dxa"/>
            <w:shd w:val="clear" w:color="auto" w:fill="auto"/>
            <w:vAlign w:val="center"/>
          </w:tcPr>
          <w:p w:rsidR="009C068F" w:rsidRPr="00543EAD" w:rsidRDefault="009C068F" w:rsidP="008A1980">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 w:val="left" w:pos="10205"/>
              </w:tabs>
              <w:spacing w:before="40" w:after="0" w:line="240" w:lineRule="auto"/>
              <w:outlineLvl w:val="1"/>
              <w:rPr>
                <w:rFonts w:ascii="Times New Roman" w:eastAsia="Times New Roman" w:hAnsi="Times New Roman"/>
                <w:lang w:eastAsia="ru-RU"/>
              </w:rPr>
            </w:pPr>
            <w:r w:rsidRPr="00543EAD">
              <w:rPr>
                <w:rFonts w:ascii="Times New Roman" w:eastAsia="Times New Roman" w:hAnsi="Times New Roman"/>
                <w:lang w:eastAsia="ru-RU"/>
              </w:rPr>
              <w:fldChar w:fldCharType="begin">
                <w:ffData>
                  <w:name w:val="Флажок11"/>
                  <w:enabled/>
                  <w:calcOnExit w:val="0"/>
                  <w:checkBox>
                    <w:sizeAuto/>
                    <w:default w:val="0"/>
                  </w:checkBox>
                </w:ffData>
              </w:fldChar>
            </w:r>
            <w:bookmarkStart w:id="2" w:name="Флажок11"/>
            <w:r w:rsidRPr="00543EAD">
              <w:rPr>
                <w:rFonts w:ascii="Times New Roman" w:eastAsia="Times New Roman" w:hAnsi="Times New Roman"/>
                <w:lang w:eastAsia="ru-RU"/>
              </w:rPr>
              <w:instrText xml:space="preserve"> FORMCHECKBOX </w:instrText>
            </w:r>
            <w:r w:rsidR="00B25CCC">
              <w:rPr>
                <w:rFonts w:ascii="Times New Roman" w:eastAsia="Times New Roman" w:hAnsi="Times New Roman"/>
                <w:lang w:eastAsia="ru-RU"/>
              </w:rPr>
            </w:r>
            <w:r w:rsidR="00B25CCC">
              <w:rPr>
                <w:rFonts w:ascii="Times New Roman" w:eastAsia="Times New Roman" w:hAnsi="Times New Roman"/>
                <w:lang w:eastAsia="ru-RU"/>
              </w:rPr>
              <w:fldChar w:fldCharType="separate"/>
            </w:r>
            <w:r w:rsidRPr="00543EAD">
              <w:rPr>
                <w:rFonts w:ascii="Times New Roman" w:eastAsia="Times New Roman" w:hAnsi="Times New Roman"/>
                <w:lang w:eastAsia="ru-RU"/>
              </w:rPr>
              <w:fldChar w:fldCharType="end"/>
            </w:r>
            <w:bookmarkEnd w:id="2"/>
            <w:r w:rsidRPr="00543EAD">
              <w:rPr>
                <w:rFonts w:ascii="Times New Roman" w:eastAsia="Times New Roman" w:hAnsi="Times New Roman"/>
                <w:b/>
                <w:bCs/>
                <w:lang w:eastAsia="ru-RU"/>
              </w:rPr>
              <w:t xml:space="preserve">  «С ответственностью только за полную гибель»</w:t>
            </w:r>
          </w:p>
        </w:tc>
      </w:tr>
    </w:tbl>
    <w:p w:rsidR="009C068F" w:rsidRPr="00543EAD" w:rsidRDefault="00B25CCC" w:rsidP="009C068F">
      <w:pPr>
        <w:jc w:val="both"/>
        <w:rPr>
          <w:rFonts w:ascii="Times New Roman" w:eastAsiaTheme="minorHAnsi" w:hAnsi="Times New Roman"/>
        </w:rPr>
      </w:pPr>
      <w:sdt>
        <w:sdtPr>
          <w:rPr>
            <w:rFonts w:ascii="Times New Roman" w:eastAsiaTheme="minorHAnsi" w:hAnsi="Times New Roman"/>
            <w:color w:val="000000"/>
          </w:rPr>
          <w:id w:val="1473258632"/>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w:t>
      </w:r>
      <w:r w:rsidR="009C068F" w:rsidRPr="00543EAD">
        <w:rPr>
          <w:rFonts w:ascii="Times New Roman" w:eastAsiaTheme="minorHAnsi" w:hAnsi="Times New Roman"/>
        </w:rPr>
        <w:t xml:space="preserve"> организация перевода документов с русского языка на иностранные языки, с иностранных языков на русский язык, с иностранного языка на иностранный язык</w:t>
      </w:r>
    </w:p>
    <w:p w:rsidR="009C068F" w:rsidRPr="00543EAD" w:rsidRDefault="00B25CCC" w:rsidP="009C068F">
      <w:pPr>
        <w:jc w:val="both"/>
        <w:rPr>
          <w:rFonts w:ascii="Times New Roman" w:eastAsiaTheme="minorHAnsi" w:hAnsi="Times New Roman"/>
        </w:rPr>
      </w:pPr>
      <w:sdt>
        <w:sdtPr>
          <w:rPr>
            <w:rFonts w:ascii="Times New Roman" w:eastAsiaTheme="minorHAnsi" w:hAnsi="Times New Roman"/>
            <w:color w:val="000000"/>
          </w:rPr>
          <w:id w:val="1575783544"/>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color w:val="000000"/>
            </w:rPr>
            <w:t>☐</w:t>
          </w:r>
        </w:sdtContent>
      </w:sdt>
      <w:r w:rsidR="009C068F" w:rsidRPr="00543EAD">
        <w:rPr>
          <w:rFonts w:ascii="Times New Roman" w:eastAsiaTheme="minorHAnsi" w:hAnsi="Times New Roman"/>
          <w:color w:val="000000"/>
        </w:rPr>
        <w:t>-</w:t>
      </w:r>
      <w:r w:rsidR="009C068F" w:rsidRPr="00543EAD">
        <w:rPr>
          <w:rFonts w:ascii="Times New Roman" w:eastAsiaTheme="minorHAnsi" w:hAnsi="Times New Roman"/>
        </w:rPr>
        <w:t>организация услуг по экспертизе внешнеэкономических контрактов и формируемой к ним документации</w:t>
      </w:r>
    </w:p>
    <w:p w:rsidR="009C068F" w:rsidRPr="00543EAD" w:rsidRDefault="00B25CCC" w:rsidP="009C068F">
      <w:pPr>
        <w:jc w:val="both"/>
        <w:rPr>
          <w:rFonts w:ascii="Times New Roman" w:eastAsiaTheme="minorHAnsi" w:hAnsi="Times New Roman"/>
        </w:rPr>
      </w:pPr>
      <w:sdt>
        <w:sdtPr>
          <w:rPr>
            <w:rFonts w:ascii="Times New Roman" w:eastAsiaTheme="minorHAnsi" w:hAnsi="Times New Roman"/>
          </w:rPr>
          <w:id w:val="-1377232270"/>
          <w14:checkbox>
            <w14:checked w14:val="0"/>
            <w14:checkedState w14:val="2612" w14:font="MS Gothic"/>
            <w14:uncheckedState w14:val="2610" w14:font="MS Gothic"/>
          </w14:checkbox>
        </w:sdtPr>
        <w:sdtEndPr/>
        <w:sdtContent>
          <w:r w:rsidR="009C068F" w:rsidRPr="00543EAD">
            <w:rPr>
              <w:rFonts w:ascii="Times New Roman" w:eastAsiaTheme="minorHAnsi" w:hAnsi="Times New Roman" w:hint="eastAsia"/>
            </w:rPr>
            <w:t>☐</w:t>
          </w:r>
        </w:sdtContent>
      </w:sdt>
      <w:r w:rsidR="009C068F" w:rsidRPr="00543EAD">
        <w:rPr>
          <w:rFonts w:ascii="Times New Roman" w:eastAsiaTheme="minorHAnsi" w:hAnsi="Times New Roman"/>
        </w:rPr>
        <w:t xml:space="preserve">-другие необходимые  работы и услуги </w:t>
      </w:r>
      <w:r w:rsidR="009C068F" w:rsidRPr="00543EAD">
        <w:rPr>
          <w:rFonts w:ascii="Times New Roman" w:eastAsiaTheme="minorHAnsi" w:hAnsi="Times New Roman"/>
          <w:i/>
        </w:rPr>
        <w:t>(перечислить)</w:t>
      </w:r>
      <w:r w:rsidR="009C068F" w:rsidRPr="00543EAD">
        <w:rPr>
          <w:rFonts w:ascii="Times New Roman" w:eastAsiaTheme="minorHAnsi" w:hAnsi="Times New Roman"/>
          <w:i/>
          <w:u w:val="single"/>
        </w:rPr>
        <w:t xml:space="preserve">____________________ </w:t>
      </w:r>
      <w:r w:rsidR="009C068F" w:rsidRPr="00543EAD">
        <w:rPr>
          <w:rFonts w:ascii="Times New Roman" w:eastAsiaTheme="minorHAnsi" w:hAnsi="Times New Roman"/>
          <w:u w:val="single"/>
        </w:rPr>
        <w:t>__________________________________________________________________________________</w:t>
      </w:r>
    </w:p>
    <w:p w:rsidR="009C068F" w:rsidRPr="00543EAD" w:rsidRDefault="009C068F" w:rsidP="009C068F">
      <w:pPr>
        <w:jc w:val="both"/>
        <w:rPr>
          <w:rFonts w:ascii="Times New Roman" w:eastAsiaTheme="minorHAnsi" w:hAnsi="Times New Roman"/>
        </w:rPr>
      </w:pPr>
      <w:r w:rsidRPr="00543EAD">
        <w:rPr>
          <w:rFonts w:ascii="Times New Roman" w:eastAsiaTheme="minorHAnsi" w:hAnsi="Times New Roman"/>
          <w:color w:val="000000"/>
        </w:rPr>
        <w:t>3. Данные по поставке (</w:t>
      </w:r>
      <w:r w:rsidRPr="00543EAD">
        <w:rPr>
          <w:rFonts w:ascii="Times New Roman" w:eastAsiaTheme="minorHAnsi" w:hAnsi="Times New Roman"/>
          <w:i/>
          <w:color w:val="000000"/>
        </w:rPr>
        <w:t>Заполняется латинскими буквами</w:t>
      </w:r>
      <w:r w:rsidRPr="00543EAD">
        <w:rPr>
          <w:rFonts w:ascii="Times New Roman" w:eastAsiaTheme="minorHAnsi" w:hAnsi="Times New Roman"/>
          <w:color w:val="000000"/>
        </w:rPr>
        <w:t>).</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 xml:space="preserve">Наименование Отправителя / Контактные данные с указанием </w:t>
      </w:r>
      <w:r w:rsidRPr="00543EAD">
        <w:rPr>
          <w:rFonts w:ascii="Times New Roman" w:eastAsiaTheme="minorHAnsi" w:hAnsi="Times New Roman"/>
          <w:lang w:val="en-US"/>
        </w:rPr>
        <w:t>e</w:t>
      </w:r>
      <w:r w:rsidRPr="00543EAD">
        <w:rPr>
          <w:rFonts w:ascii="Times New Roman" w:eastAsiaTheme="minorHAnsi" w:hAnsi="Times New Roman"/>
        </w:rPr>
        <w:t>-</w:t>
      </w:r>
      <w:r w:rsidRPr="00543EAD">
        <w:rPr>
          <w:rFonts w:ascii="Times New Roman" w:eastAsiaTheme="minorHAnsi" w:hAnsi="Times New Roman"/>
          <w:lang w:val="en-US"/>
        </w:rPr>
        <w:t>mail</w:t>
      </w:r>
      <w:r w:rsidRPr="00543EAD">
        <w:rPr>
          <w:rFonts w:ascii="Times New Roman" w:eastAsiaTheme="minorHAnsi" w:hAnsi="Times New Roman"/>
        </w:rPr>
        <w:t>: _</w:t>
      </w:r>
      <w:r w:rsidRPr="00543EAD">
        <w:rPr>
          <w:rFonts w:ascii="Times New Roman" w:eastAsiaTheme="minorHAnsi" w:hAnsi="Times New Roman"/>
          <w:u w:val="single"/>
        </w:rPr>
        <w:t>___________________________</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 xml:space="preserve">Адрес Отправителя с указанием почтового кода: </w:t>
      </w:r>
      <w:r w:rsidRPr="00543EAD">
        <w:rPr>
          <w:rFonts w:ascii="Times New Roman" w:eastAsiaTheme="minorHAnsi" w:hAnsi="Times New Roman"/>
          <w:u w:val="single"/>
        </w:rPr>
        <w:t>______________________________________________</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 xml:space="preserve">Наименование Получателя /Контактные данные с указанием </w:t>
      </w:r>
      <w:r w:rsidRPr="00543EAD">
        <w:rPr>
          <w:rFonts w:ascii="Times New Roman" w:eastAsiaTheme="minorHAnsi" w:hAnsi="Times New Roman"/>
          <w:lang w:val="en-US"/>
        </w:rPr>
        <w:t>e</w:t>
      </w:r>
      <w:r w:rsidRPr="00543EAD">
        <w:rPr>
          <w:rFonts w:ascii="Times New Roman" w:eastAsiaTheme="minorHAnsi" w:hAnsi="Times New Roman"/>
        </w:rPr>
        <w:t>-</w:t>
      </w:r>
      <w:r w:rsidRPr="00543EAD">
        <w:rPr>
          <w:rFonts w:ascii="Times New Roman" w:eastAsiaTheme="minorHAnsi" w:hAnsi="Times New Roman"/>
          <w:lang w:val="en-US"/>
        </w:rPr>
        <w:t>mail</w:t>
      </w:r>
      <w:r w:rsidRPr="00543EAD">
        <w:rPr>
          <w:rFonts w:ascii="Times New Roman" w:eastAsiaTheme="minorHAnsi" w:hAnsi="Times New Roman"/>
        </w:rPr>
        <w:t>: ___</w:t>
      </w:r>
      <w:r w:rsidRPr="00543EAD">
        <w:rPr>
          <w:rFonts w:ascii="Times New Roman" w:eastAsiaTheme="minorHAnsi" w:hAnsi="Times New Roman"/>
          <w:u w:val="single"/>
        </w:rPr>
        <w:t>___________________________</w:t>
      </w:r>
    </w:p>
    <w:p w:rsidR="009C068F" w:rsidRPr="00543EAD" w:rsidRDefault="009C068F" w:rsidP="009C068F">
      <w:pPr>
        <w:rPr>
          <w:rFonts w:ascii="Times New Roman" w:eastAsiaTheme="minorHAnsi" w:hAnsi="Times New Roman"/>
        </w:rPr>
      </w:pPr>
      <w:r w:rsidRPr="00543EAD">
        <w:rPr>
          <w:rFonts w:ascii="Times New Roman" w:eastAsiaTheme="minorHAnsi" w:hAnsi="Times New Roman"/>
        </w:rPr>
        <w:t>Адрес Получателя с указанием почтового кода</w:t>
      </w:r>
      <w:r w:rsidRPr="00543EAD">
        <w:rPr>
          <w:rFonts w:ascii="Times New Roman" w:eastAsiaTheme="minorHAnsi" w:hAnsi="Times New Roman"/>
          <w:u w:val="single"/>
        </w:rPr>
        <w:t>: _______________________________________________</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Адрес доставки (если отличается от юридического адреса)</w:t>
      </w:r>
      <w:r w:rsidRPr="00543EAD">
        <w:rPr>
          <w:rFonts w:ascii="Times New Roman" w:eastAsiaTheme="minorHAnsi" w:hAnsi="Times New Roman"/>
          <w:u w:val="single"/>
        </w:rPr>
        <w:t>: _____________________________________</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Дата готовности груза</w:t>
      </w:r>
      <w:r w:rsidRPr="00543EAD">
        <w:rPr>
          <w:rFonts w:ascii="Times New Roman" w:eastAsiaTheme="minorHAnsi" w:hAnsi="Times New Roman"/>
          <w:u w:val="single"/>
        </w:rPr>
        <w:t>:_______________________________ _____________________________________</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Описание Товара</w:t>
      </w:r>
      <w:r w:rsidRPr="00543EAD">
        <w:rPr>
          <w:rFonts w:ascii="Times New Roman" w:eastAsiaTheme="minorHAnsi" w:hAnsi="Times New Roman"/>
          <w:u w:val="single"/>
        </w:rPr>
        <w:t>: _________________________________________________________________________</w:t>
      </w:r>
    </w:p>
    <w:p w:rsidR="009C068F" w:rsidRPr="00543EAD" w:rsidRDefault="009C068F" w:rsidP="009C068F">
      <w:pPr>
        <w:rPr>
          <w:rFonts w:ascii="Times New Roman" w:eastAsiaTheme="minorHAnsi" w:hAnsi="Times New Roman"/>
          <w:u w:val="single"/>
        </w:rPr>
      </w:pPr>
      <w:r w:rsidRPr="00543EAD">
        <w:rPr>
          <w:rFonts w:ascii="Times New Roman" w:eastAsiaTheme="minorHAnsi" w:hAnsi="Times New Roman"/>
        </w:rPr>
        <w:t>Идентификационный номер товарной партии (Номер инвойса)</w:t>
      </w:r>
      <w:r w:rsidRPr="00543EAD">
        <w:rPr>
          <w:rFonts w:ascii="Times New Roman" w:eastAsiaTheme="minorHAnsi" w:hAnsi="Times New Roman"/>
          <w:u w:val="single"/>
        </w:rPr>
        <w:t>: __________________________________</w:t>
      </w:r>
    </w:p>
    <w:p w:rsidR="009C068F" w:rsidRPr="00543EAD" w:rsidRDefault="009C068F" w:rsidP="009C068F">
      <w:pPr>
        <w:rPr>
          <w:rFonts w:ascii="Times New Roman" w:eastAsiaTheme="minorHAnsi" w:hAnsi="Times New Roman"/>
        </w:rPr>
      </w:pPr>
      <w:r w:rsidRPr="00543EAD">
        <w:rPr>
          <w:rFonts w:ascii="Times New Roman" w:eastAsiaTheme="minorHAnsi" w:hAnsi="Times New Roman"/>
        </w:rPr>
        <w:t>Количество мест, вес, габариты, характер упаковки</w:t>
      </w:r>
      <w:r w:rsidRPr="00543EAD">
        <w:rPr>
          <w:rFonts w:ascii="Times New Roman" w:eastAsiaTheme="minorHAnsi" w:hAnsi="Times New Roman"/>
          <w:u w:val="single"/>
        </w:rPr>
        <w:t>: ___________________________________________</w:t>
      </w:r>
    </w:p>
    <w:p w:rsidR="009C068F" w:rsidRPr="00543EAD" w:rsidRDefault="009C068F" w:rsidP="009C068F">
      <w:pPr>
        <w:spacing w:after="0" w:line="360" w:lineRule="auto"/>
        <w:rPr>
          <w:rFonts w:ascii="Times New Roman" w:eastAsiaTheme="minorHAnsi" w:hAnsi="Times New Roman"/>
          <w:color w:val="000000" w:themeColor="text1"/>
        </w:rPr>
      </w:pPr>
      <w:r w:rsidRPr="00543EAD">
        <w:rPr>
          <w:rFonts w:ascii="Times New Roman" w:eastAsiaTheme="minorHAnsi" w:hAnsi="Times New Roman"/>
          <w:color w:val="000000" w:themeColor="text1"/>
        </w:rPr>
        <w:t xml:space="preserve">Информация о возможности </w:t>
      </w:r>
      <w:proofErr w:type="spellStart"/>
      <w:r w:rsidRPr="00543EAD">
        <w:rPr>
          <w:rFonts w:ascii="Times New Roman" w:eastAsiaTheme="minorHAnsi" w:hAnsi="Times New Roman"/>
          <w:color w:val="000000" w:themeColor="text1"/>
        </w:rPr>
        <w:t>штабелирования</w:t>
      </w:r>
      <w:proofErr w:type="spellEnd"/>
      <w:r w:rsidRPr="00543EAD">
        <w:rPr>
          <w:rFonts w:ascii="Times New Roman" w:eastAsiaTheme="minorHAnsi" w:hAnsi="Times New Roman"/>
          <w:color w:val="000000" w:themeColor="text1"/>
        </w:rPr>
        <w:t xml:space="preserve">: нет  </w:t>
      </w:r>
      <w:sdt>
        <w:sdtPr>
          <w:rPr>
            <w:rFonts w:ascii="Times New Roman" w:eastAsiaTheme="minorHAnsi" w:hAnsi="Times New Roman"/>
            <w:color w:val="000000" w:themeColor="text1"/>
          </w:rPr>
          <w:id w:val="821229590"/>
          <w14:checkbox>
            <w14:checked w14:val="0"/>
            <w14:checkedState w14:val="2612" w14:font="MS Gothic"/>
            <w14:uncheckedState w14:val="2610" w14:font="MS Gothic"/>
          </w14:checkbox>
        </w:sdtPr>
        <w:sdtEndPr/>
        <w:sdtContent>
          <w:r w:rsidRPr="00543EAD">
            <w:rPr>
              <w:rFonts w:ascii="Times New Roman" w:eastAsiaTheme="minorHAnsi" w:hAnsi="Times New Roman" w:hint="eastAsia"/>
              <w:color w:val="000000" w:themeColor="text1"/>
            </w:rPr>
            <w:t>☐</w:t>
          </w:r>
        </w:sdtContent>
      </w:sdt>
      <w:r w:rsidRPr="00543EAD">
        <w:rPr>
          <w:rFonts w:ascii="Times New Roman" w:eastAsiaTheme="minorHAnsi" w:hAnsi="Times New Roman"/>
          <w:color w:val="000000" w:themeColor="text1"/>
        </w:rPr>
        <w:t xml:space="preserve"> / да </w:t>
      </w:r>
      <w:sdt>
        <w:sdtPr>
          <w:rPr>
            <w:rFonts w:ascii="Times New Roman" w:eastAsiaTheme="minorHAnsi" w:hAnsi="Times New Roman"/>
            <w:color w:val="000000" w:themeColor="text1"/>
          </w:rPr>
          <w:id w:val="995773702"/>
          <w14:checkbox>
            <w14:checked w14:val="0"/>
            <w14:checkedState w14:val="2612" w14:font="MS Gothic"/>
            <w14:uncheckedState w14:val="2610" w14:font="MS Gothic"/>
          </w14:checkbox>
        </w:sdtPr>
        <w:sdtEndPr/>
        <w:sdtContent>
          <w:r w:rsidRPr="00543EAD">
            <w:rPr>
              <w:rFonts w:ascii="Times New Roman" w:eastAsiaTheme="minorHAnsi" w:hAnsi="Times New Roman" w:hint="eastAsia"/>
              <w:color w:val="000000" w:themeColor="text1"/>
            </w:rPr>
            <w:t>☐</w:t>
          </w:r>
        </w:sdtContent>
      </w:sdt>
    </w:p>
    <w:p w:rsidR="009C068F" w:rsidRPr="00543EAD" w:rsidRDefault="009C068F" w:rsidP="009C068F">
      <w:pPr>
        <w:spacing w:after="0" w:line="360" w:lineRule="auto"/>
        <w:rPr>
          <w:rFonts w:ascii="Times New Roman" w:eastAsiaTheme="minorHAnsi" w:hAnsi="Times New Roman"/>
        </w:rPr>
      </w:pPr>
      <w:r w:rsidRPr="00543EAD">
        <w:rPr>
          <w:rFonts w:ascii="Times New Roman" w:eastAsiaTheme="minorHAnsi" w:hAnsi="Times New Roman"/>
          <w:color w:val="000000" w:themeColor="text1"/>
        </w:rPr>
        <w:t>Товар требует особых условия транспортировки (Температурный режим, хрупкие товары, информация об опасности груза</w:t>
      </w:r>
      <w:proofErr w:type="gramStart"/>
      <w:r w:rsidRPr="00543EAD">
        <w:rPr>
          <w:rFonts w:ascii="Times New Roman" w:eastAsiaTheme="minorHAnsi" w:hAnsi="Times New Roman"/>
          <w:color w:val="000000" w:themeColor="text1"/>
        </w:rPr>
        <w:t xml:space="preserve"> )</w:t>
      </w:r>
      <w:proofErr w:type="gramEnd"/>
      <w:r w:rsidRPr="00543EAD">
        <w:rPr>
          <w:rFonts w:ascii="Times New Roman" w:eastAsiaTheme="minorHAnsi" w:hAnsi="Times New Roman"/>
          <w:color w:val="000000" w:themeColor="text1"/>
        </w:rPr>
        <w:t xml:space="preserve">: нет  </w:t>
      </w:r>
      <w:sdt>
        <w:sdtPr>
          <w:rPr>
            <w:rFonts w:ascii="Times New Roman" w:eastAsiaTheme="minorHAnsi" w:hAnsi="Times New Roman"/>
            <w:color w:val="000000" w:themeColor="text1"/>
          </w:rPr>
          <w:id w:val="-1231693548"/>
          <w14:checkbox>
            <w14:checked w14:val="0"/>
            <w14:checkedState w14:val="2612" w14:font="MS Gothic"/>
            <w14:uncheckedState w14:val="2610" w14:font="MS Gothic"/>
          </w14:checkbox>
        </w:sdtPr>
        <w:sdtEndPr/>
        <w:sdtContent>
          <w:r w:rsidRPr="00543EAD">
            <w:rPr>
              <w:rFonts w:ascii="Times New Roman" w:eastAsiaTheme="minorHAnsi" w:hAnsi="Times New Roman" w:hint="eastAsia"/>
              <w:color w:val="000000" w:themeColor="text1"/>
            </w:rPr>
            <w:t>☐</w:t>
          </w:r>
        </w:sdtContent>
      </w:sdt>
      <w:r w:rsidRPr="00543EAD">
        <w:rPr>
          <w:rFonts w:ascii="Times New Roman" w:eastAsiaTheme="minorHAnsi" w:hAnsi="Times New Roman"/>
          <w:color w:val="000000" w:themeColor="text1"/>
        </w:rPr>
        <w:t xml:space="preserve"> / да </w:t>
      </w:r>
      <w:sdt>
        <w:sdtPr>
          <w:rPr>
            <w:rFonts w:ascii="Times New Roman" w:eastAsiaTheme="minorHAnsi" w:hAnsi="Times New Roman"/>
            <w:color w:val="000000" w:themeColor="text1"/>
          </w:rPr>
          <w:id w:val="1257482415"/>
          <w14:checkbox>
            <w14:checked w14:val="0"/>
            <w14:checkedState w14:val="2612" w14:font="MS Gothic"/>
            <w14:uncheckedState w14:val="2610" w14:font="MS Gothic"/>
          </w14:checkbox>
        </w:sdtPr>
        <w:sdtEndPr/>
        <w:sdtContent>
          <w:r w:rsidRPr="00543EAD">
            <w:rPr>
              <w:rFonts w:ascii="Times New Roman" w:eastAsiaTheme="minorHAnsi" w:hAnsi="Times New Roman" w:hint="eastAsia"/>
              <w:color w:val="000000" w:themeColor="text1"/>
            </w:rPr>
            <w:t>☐</w:t>
          </w:r>
        </w:sdtContent>
      </w:sdt>
      <w:r w:rsidRPr="00543EAD">
        <w:rPr>
          <w:rFonts w:ascii="Times New Roman" w:eastAsiaTheme="minorHAnsi" w:hAnsi="Times New Roman"/>
        </w:rPr>
        <w:t xml:space="preserve"> </w:t>
      </w:r>
    </w:p>
    <w:p w:rsidR="009C068F" w:rsidRPr="00543EAD" w:rsidRDefault="009C068F" w:rsidP="009C068F">
      <w:pPr>
        <w:spacing w:after="0" w:line="240" w:lineRule="auto"/>
        <w:rPr>
          <w:rFonts w:ascii="Times New Roman" w:eastAsiaTheme="minorHAnsi" w:hAnsi="Times New Roman"/>
          <w:color w:val="000000" w:themeColor="text1"/>
        </w:rPr>
      </w:pPr>
      <w:r w:rsidRPr="00543EAD">
        <w:rPr>
          <w:rFonts w:ascii="Times New Roman" w:eastAsiaTheme="minorHAnsi" w:hAnsi="Times New Roman"/>
          <w:u w:val="single"/>
        </w:rPr>
        <w:t>________________________________________________________________________________________</w:t>
      </w:r>
    </w:p>
    <w:p w:rsidR="009C068F" w:rsidRPr="00543EAD" w:rsidRDefault="009C068F" w:rsidP="009C068F">
      <w:pPr>
        <w:spacing w:after="0" w:line="240" w:lineRule="auto"/>
        <w:rPr>
          <w:rFonts w:ascii="Times New Roman" w:eastAsiaTheme="minorHAnsi" w:hAnsi="Times New Roman"/>
          <w:i/>
          <w:color w:val="000000" w:themeColor="text1"/>
          <w:sz w:val="16"/>
          <w:szCs w:val="16"/>
        </w:rPr>
      </w:pPr>
      <w:r w:rsidRPr="00543EAD">
        <w:rPr>
          <w:rFonts w:ascii="Times New Roman" w:eastAsiaTheme="minorHAnsi" w:hAnsi="Times New Roman"/>
          <w:i/>
          <w:sz w:val="16"/>
          <w:szCs w:val="16"/>
        </w:rPr>
        <w:t xml:space="preserve">                                                                  (указать особенности транспортировки при их наличии)</w:t>
      </w:r>
    </w:p>
    <w:p w:rsidR="009C068F" w:rsidRPr="00543EAD" w:rsidRDefault="009C068F" w:rsidP="009C068F">
      <w:pPr>
        <w:rPr>
          <w:rFonts w:ascii="Times New Roman" w:eastAsiaTheme="minorHAnsi" w:hAnsi="Times New Roman"/>
        </w:rPr>
      </w:pPr>
      <w:r w:rsidRPr="00543EAD">
        <w:rPr>
          <w:rFonts w:ascii="Times New Roman" w:eastAsiaTheme="minorHAnsi" w:hAnsi="Times New Roman"/>
        </w:rPr>
        <w:t xml:space="preserve">Условия поставки в соответствии с </w:t>
      </w:r>
      <w:proofErr w:type="spellStart"/>
      <w:r w:rsidRPr="00543EAD">
        <w:rPr>
          <w:rFonts w:ascii="Times New Roman" w:eastAsiaTheme="minorHAnsi" w:hAnsi="Times New Roman"/>
        </w:rPr>
        <w:t>Инкотермс</w:t>
      </w:r>
      <w:proofErr w:type="spellEnd"/>
      <w:r w:rsidRPr="00543EAD">
        <w:rPr>
          <w:rFonts w:ascii="Times New Roman" w:eastAsiaTheme="minorHAnsi" w:hAnsi="Times New Roman"/>
        </w:rPr>
        <w:t>:________________________________________________</w:t>
      </w:r>
    </w:p>
    <w:tbl>
      <w:tblPr>
        <w:tblW w:w="10056" w:type="dxa"/>
        <w:tblLook w:val="04A0" w:firstRow="1" w:lastRow="0" w:firstColumn="1" w:lastColumn="0" w:noHBand="0" w:noVBand="1"/>
      </w:tblPr>
      <w:tblGrid>
        <w:gridCol w:w="5000"/>
        <w:gridCol w:w="5056"/>
      </w:tblGrid>
      <w:tr w:rsidR="009C068F" w:rsidRPr="00543EAD" w:rsidTr="008A1980">
        <w:trPr>
          <w:trHeight w:val="1362"/>
        </w:trPr>
        <w:tc>
          <w:tcPr>
            <w:tcW w:w="5000" w:type="dxa"/>
            <w:shd w:val="clear" w:color="auto" w:fill="auto"/>
          </w:tcPr>
          <w:p w:rsidR="009C068F" w:rsidRPr="00543EAD" w:rsidRDefault="009C068F" w:rsidP="008A1980">
            <w:pPr>
              <w:spacing w:after="0"/>
              <w:jc w:val="both"/>
              <w:rPr>
                <w:rFonts w:ascii="Times New Roman" w:eastAsiaTheme="minorHAnsi" w:hAnsi="Times New Roman"/>
              </w:rPr>
            </w:pPr>
            <w:r w:rsidRPr="00543EAD">
              <w:rPr>
                <w:rFonts w:ascii="Times New Roman" w:eastAsiaTheme="minorHAnsi" w:hAnsi="Times New Roman"/>
              </w:rPr>
              <w:t>Принципал</w:t>
            </w:r>
          </w:p>
          <w:p w:rsidR="009C068F" w:rsidRPr="00543EAD" w:rsidRDefault="009C068F" w:rsidP="008A1980">
            <w:pPr>
              <w:spacing w:after="0"/>
              <w:jc w:val="both"/>
              <w:rPr>
                <w:rFonts w:ascii="Times New Roman" w:eastAsiaTheme="minorHAnsi" w:hAnsi="Times New Roman"/>
              </w:rPr>
            </w:pPr>
            <w:r w:rsidRPr="00543EAD">
              <w:rPr>
                <w:rFonts w:ascii="Times New Roman" w:eastAsiaTheme="minorHAnsi" w:hAnsi="Times New Roman"/>
              </w:rPr>
              <w:t>_____________________</w:t>
            </w:r>
          </w:p>
          <w:p w:rsidR="009C068F" w:rsidRPr="00543EAD" w:rsidRDefault="009C068F" w:rsidP="008A1980">
            <w:pPr>
              <w:spacing w:after="0"/>
              <w:jc w:val="both"/>
              <w:rPr>
                <w:rFonts w:ascii="Times New Roman" w:eastAsiaTheme="minorHAnsi" w:hAnsi="Times New Roman"/>
              </w:rPr>
            </w:pPr>
          </w:p>
          <w:p w:rsidR="009C068F" w:rsidRDefault="009C068F" w:rsidP="008A1980">
            <w:pPr>
              <w:spacing w:after="0"/>
              <w:jc w:val="both"/>
              <w:rPr>
                <w:rFonts w:ascii="Times New Roman" w:eastAsiaTheme="minorHAnsi" w:hAnsi="Times New Roman"/>
                <w:b/>
              </w:rPr>
            </w:pPr>
          </w:p>
          <w:p w:rsidR="009C068F" w:rsidRDefault="009C068F" w:rsidP="008A1980">
            <w:pPr>
              <w:spacing w:after="0"/>
              <w:jc w:val="both"/>
              <w:rPr>
                <w:rFonts w:ascii="Times New Roman" w:eastAsiaTheme="minorHAnsi" w:hAnsi="Times New Roman"/>
                <w:b/>
              </w:rPr>
            </w:pPr>
            <w:r w:rsidRPr="003C690F">
              <w:rPr>
                <w:rFonts w:ascii="Times New Roman" w:eastAsiaTheme="minorHAnsi" w:hAnsi="Times New Roman"/>
                <w:b/>
              </w:rPr>
              <w:t>Форма согласована:</w:t>
            </w:r>
          </w:p>
          <w:p w:rsidR="009C068F" w:rsidRPr="003C690F" w:rsidRDefault="009C068F" w:rsidP="008A1980">
            <w:pPr>
              <w:spacing w:after="0"/>
              <w:jc w:val="both"/>
              <w:rPr>
                <w:rFonts w:ascii="Times New Roman" w:eastAsiaTheme="minorHAnsi" w:hAnsi="Times New Roman"/>
                <w:b/>
              </w:rPr>
            </w:pPr>
          </w:p>
          <w:p w:rsidR="009C068F" w:rsidRPr="00543EAD" w:rsidRDefault="009B20D8" w:rsidP="009B20D8">
            <w:pPr>
              <w:spacing w:after="0"/>
              <w:jc w:val="both"/>
              <w:rPr>
                <w:rFonts w:ascii="Times New Roman" w:eastAsiaTheme="minorHAnsi" w:hAnsi="Times New Roman"/>
              </w:rPr>
            </w:pPr>
            <w:r>
              <w:rPr>
                <w:rFonts w:ascii="Times New Roman" w:eastAsiaTheme="minorHAnsi" w:hAnsi="Times New Roman"/>
              </w:rPr>
              <w:t>__________</w:t>
            </w:r>
            <w:r w:rsidR="009C068F" w:rsidRPr="00543EAD">
              <w:rPr>
                <w:rFonts w:ascii="Times New Roman" w:eastAsiaTheme="minorHAnsi" w:hAnsi="Times New Roman"/>
              </w:rPr>
              <w:t>___________/</w:t>
            </w:r>
            <w:r w:rsidR="000954BF">
              <w:t xml:space="preserve"> </w:t>
            </w:r>
            <w:r>
              <w:rPr>
                <w:rFonts w:ascii="Times New Roman" w:eastAsiaTheme="minorHAnsi" w:hAnsi="Times New Roman"/>
                <w:b/>
              </w:rPr>
              <w:t>________________</w:t>
            </w:r>
          </w:p>
        </w:tc>
        <w:tc>
          <w:tcPr>
            <w:tcW w:w="5056" w:type="dxa"/>
            <w:shd w:val="clear" w:color="auto" w:fill="auto"/>
          </w:tcPr>
          <w:p w:rsidR="009C068F" w:rsidRPr="00543EAD" w:rsidRDefault="009C068F" w:rsidP="008A1980">
            <w:pPr>
              <w:spacing w:after="0"/>
              <w:jc w:val="both"/>
              <w:rPr>
                <w:rFonts w:ascii="Times New Roman" w:eastAsiaTheme="minorHAnsi" w:hAnsi="Times New Roman"/>
              </w:rPr>
            </w:pPr>
            <w:r w:rsidRPr="00543EAD">
              <w:rPr>
                <w:rFonts w:ascii="Times New Roman" w:eastAsiaTheme="minorHAnsi" w:hAnsi="Times New Roman"/>
              </w:rPr>
              <w:t>Агент</w:t>
            </w:r>
          </w:p>
          <w:p w:rsidR="009C068F" w:rsidRPr="00543EAD" w:rsidRDefault="009C068F" w:rsidP="008A1980">
            <w:pPr>
              <w:spacing w:after="0"/>
              <w:jc w:val="both"/>
              <w:rPr>
                <w:rFonts w:ascii="Times New Roman" w:eastAsiaTheme="minorHAnsi" w:hAnsi="Times New Roman"/>
              </w:rPr>
            </w:pPr>
            <w:r>
              <w:rPr>
                <w:rFonts w:ascii="Times New Roman" w:eastAsiaTheme="minorHAnsi" w:hAnsi="Times New Roman"/>
              </w:rPr>
              <w:t>_____________________</w:t>
            </w:r>
          </w:p>
          <w:p w:rsidR="009C068F" w:rsidRPr="00543EAD" w:rsidRDefault="009C068F" w:rsidP="008A1980">
            <w:pPr>
              <w:spacing w:after="0"/>
              <w:jc w:val="both"/>
              <w:rPr>
                <w:rFonts w:ascii="Times New Roman" w:eastAsiaTheme="minorHAnsi" w:hAnsi="Times New Roman"/>
              </w:rPr>
            </w:pPr>
          </w:p>
          <w:p w:rsidR="009C068F" w:rsidRDefault="009C068F" w:rsidP="008A1980">
            <w:pPr>
              <w:spacing w:after="0"/>
              <w:jc w:val="both"/>
              <w:rPr>
                <w:rFonts w:ascii="Times New Roman" w:eastAsiaTheme="minorHAnsi" w:hAnsi="Times New Roman"/>
              </w:rPr>
            </w:pPr>
          </w:p>
          <w:p w:rsidR="009C068F" w:rsidRDefault="009C068F" w:rsidP="008A1980">
            <w:pPr>
              <w:spacing w:after="0"/>
              <w:jc w:val="both"/>
              <w:rPr>
                <w:rFonts w:ascii="Times New Roman" w:eastAsiaTheme="minorHAnsi" w:hAnsi="Times New Roman"/>
              </w:rPr>
            </w:pPr>
          </w:p>
          <w:p w:rsidR="009C068F" w:rsidRDefault="009C068F" w:rsidP="008A1980">
            <w:pPr>
              <w:spacing w:after="0"/>
              <w:jc w:val="both"/>
              <w:rPr>
                <w:rFonts w:ascii="Times New Roman" w:eastAsiaTheme="minorHAnsi" w:hAnsi="Times New Roman"/>
              </w:rPr>
            </w:pPr>
          </w:p>
          <w:p w:rsidR="009C068F" w:rsidRPr="00543EAD" w:rsidRDefault="009C068F" w:rsidP="008A1980">
            <w:pPr>
              <w:spacing w:after="0"/>
              <w:jc w:val="both"/>
              <w:rPr>
                <w:rFonts w:ascii="Times New Roman" w:eastAsiaTheme="minorHAnsi" w:hAnsi="Times New Roman"/>
              </w:rPr>
            </w:pPr>
            <w:r w:rsidRPr="00543EAD">
              <w:rPr>
                <w:rFonts w:ascii="Times New Roman" w:eastAsiaTheme="minorHAnsi" w:hAnsi="Times New Roman"/>
              </w:rPr>
              <w:t>_____________________/</w:t>
            </w:r>
            <w:r w:rsidRPr="004252F7">
              <w:rPr>
                <w:rFonts w:ascii="Times New Roman" w:eastAsiaTheme="minorHAnsi" w:hAnsi="Times New Roman"/>
                <w:b/>
              </w:rPr>
              <w:t>В.М. Хохлов</w:t>
            </w:r>
          </w:p>
        </w:tc>
      </w:tr>
    </w:tbl>
    <w:p w:rsidR="009C068F" w:rsidRDefault="009C068F">
      <w:pPr>
        <w:rPr>
          <w:lang w:val="en-US"/>
        </w:rPr>
      </w:pPr>
    </w:p>
    <w:p w:rsidR="009C068F" w:rsidRDefault="009C068F">
      <w:pPr>
        <w:spacing w:after="0" w:line="240" w:lineRule="auto"/>
        <w:rPr>
          <w:lang w:val="en-US"/>
        </w:rPr>
      </w:pPr>
      <w:r>
        <w:rPr>
          <w:lang w:val="en-US"/>
        </w:rPr>
        <w:br w:type="page"/>
      </w:r>
    </w:p>
    <w:p w:rsidR="009C068F" w:rsidRPr="009F07C7" w:rsidRDefault="009C068F" w:rsidP="009C068F">
      <w:pPr>
        <w:pStyle w:val="a3"/>
        <w:spacing w:line="276" w:lineRule="auto"/>
        <w:jc w:val="right"/>
        <w:rPr>
          <w:rFonts w:ascii="Times New Roman" w:hAnsi="Times New Roman"/>
          <w:sz w:val="20"/>
          <w:szCs w:val="20"/>
        </w:rPr>
      </w:pPr>
      <w:r w:rsidRPr="009F07C7">
        <w:rPr>
          <w:rFonts w:ascii="Times New Roman" w:hAnsi="Times New Roman"/>
          <w:sz w:val="20"/>
          <w:szCs w:val="20"/>
        </w:rPr>
        <w:lastRenderedPageBreak/>
        <w:t xml:space="preserve">Приложение №2 </w:t>
      </w:r>
    </w:p>
    <w:p w:rsidR="009C068F" w:rsidRPr="009F07C7" w:rsidRDefault="009C068F" w:rsidP="009C068F">
      <w:pPr>
        <w:tabs>
          <w:tab w:val="left" w:pos="3579"/>
          <w:tab w:val="right" w:pos="10064"/>
        </w:tabs>
        <w:spacing w:after="0" w:line="240" w:lineRule="auto"/>
        <w:rPr>
          <w:rFonts w:ascii="Times New Roman" w:hAnsi="Times New Roman"/>
          <w:sz w:val="20"/>
          <w:szCs w:val="20"/>
        </w:rPr>
      </w:pPr>
      <w:r w:rsidRPr="009F07C7">
        <w:rPr>
          <w:rFonts w:ascii="Times New Roman" w:hAnsi="Times New Roman"/>
          <w:sz w:val="20"/>
          <w:szCs w:val="20"/>
        </w:rPr>
        <w:tab/>
      </w:r>
      <w:r w:rsidRPr="009F07C7">
        <w:rPr>
          <w:rFonts w:ascii="Times New Roman" w:hAnsi="Times New Roman"/>
          <w:sz w:val="20"/>
          <w:szCs w:val="20"/>
        </w:rPr>
        <w:tab/>
        <w:t>к Агентскому договору №ДА-</w:t>
      </w:r>
      <w:r w:rsidR="009B20D8">
        <w:rPr>
          <w:rFonts w:ascii="Times New Roman" w:hAnsi="Times New Roman"/>
          <w:sz w:val="20"/>
          <w:szCs w:val="20"/>
        </w:rPr>
        <w:t>_______</w:t>
      </w:r>
      <w:r w:rsidRPr="009F07C7">
        <w:rPr>
          <w:rFonts w:ascii="Times New Roman" w:hAnsi="Times New Roman"/>
          <w:sz w:val="20"/>
          <w:szCs w:val="20"/>
        </w:rPr>
        <w:t>/2015</w:t>
      </w:r>
    </w:p>
    <w:p w:rsidR="009C068F" w:rsidRPr="009F07C7" w:rsidRDefault="009C068F" w:rsidP="009C068F">
      <w:pPr>
        <w:spacing w:after="0" w:line="240" w:lineRule="auto"/>
        <w:ind w:left="360"/>
        <w:jc w:val="right"/>
        <w:rPr>
          <w:rFonts w:ascii="Times New Roman" w:hAnsi="Times New Roman"/>
          <w:sz w:val="20"/>
          <w:szCs w:val="20"/>
        </w:rPr>
      </w:pPr>
      <w:r w:rsidRPr="009F07C7">
        <w:rPr>
          <w:rFonts w:ascii="Times New Roman" w:hAnsi="Times New Roman"/>
          <w:sz w:val="20"/>
          <w:szCs w:val="20"/>
        </w:rPr>
        <w:t>от «</w:t>
      </w:r>
      <w:r w:rsidR="009B20D8">
        <w:rPr>
          <w:rFonts w:ascii="Times New Roman" w:hAnsi="Times New Roman"/>
          <w:sz w:val="20"/>
          <w:szCs w:val="20"/>
        </w:rPr>
        <w:t>____</w:t>
      </w:r>
      <w:r w:rsidRPr="009F07C7">
        <w:rPr>
          <w:rFonts w:ascii="Times New Roman" w:hAnsi="Times New Roman"/>
          <w:sz w:val="20"/>
          <w:szCs w:val="20"/>
        </w:rPr>
        <w:t xml:space="preserve">» </w:t>
      </w:r>
      <w:r w:rsidR="009B20D8">
        <w:rPr>
          <w:rFonts w:ascii="Times New Roman" w:hAnsi="Times New Roman"/>
          <w:sz w:val="20"/>
          <w:szCs w:val="20"/>
        </w:rPr>
        <w:t>___________</w:t>
      </w:r>
      <w:r w:rsidRPr="009F07C7">
        <w:rPr>
          <w:rFonts w:ascii="Times New Roman" w:hAnsi="Times New Roman"/>
          <w:sz w:val="20"/>
          <w:szCs w:val="20"/>
        </w:rPr>
        <w:t xml:space="preserve"> 2015 г.</w:t>
      </w:r>
    </w:p>
    <w:p w:rsidR="009C068F" w:rsidRDefault="009C068F" w:rsidP="009C068F">
      <w:pPr>
        <w:spacing w:after="0" w:line="240" w:lineRule="auto"/>
        <w:ind w:left="360"/>
        <w:jc w:val="center"/>
        <w:rPr>
          <w:rFonts w:ascii="Times New Roman" w:hAnsi="Times New Roman"/>
          <w:b/>
        </w:rPr>
      </w:pPr>
    </w:p>
    <w:p w:rsidR="009C068F" w:rsidRPr="00BC2122" w:rsidRDefault="009C068F" w:rsidP="009C068F">
      <w:pPr>
        <w:spacing w:after="0" w:line="240" w:lineRule="auto"/>
        <w:ind w:left="360"/>
        <w:jc w:val="center"/>
        <w:rPr>
          <w:rFonts w:ascii="Times New Roman" w:hAnsi="Times New Roman"/>
          <w:b/>
        </w:rPr>
      </w:pPr>
      <w:r w:rsidRPr="00BC2122">
        <w:rPr>
          <w:rFonts w:ascii="Times New Roman" w:hAnsi="Times New Roman"/>
          <w:b/>
        </w:rPr>
        <w:t>ПРОТОКОЛ СОГЛАСОВАНИЯ ВОЗНАГРАЖДЕНИЯ АГЕНТА</w:t>
      </w:r>
    </w:p>
    <w:p w:rsidR="009C068F" w:rsidRPr="00BC2122" w:rsidRDefault="009C068F" w:rsidP="009C068F">
      <w:pPr>
        <w:spacing w:after="0" w:line="240" w:lineRule="auto"/>
        <w:jc w:val="both"/>
        <w:rPr>
          <w:rFonts w:ascii="Times New Roman" w:hAnsi="Times New Roman"/>
          <w:b/>
        </w:rPr>
      </w:pPr>
    </w:p>
    <w:p w:rsidR="009C068F" w:rsidRPr="00BC2122" w:rsidRDefault="009C068F" w:rsidP="009C068F">
      <w:pPr>
        <w:spacing w:after="0" w:line="240" w:lineRule="auto"/>
        <w:ind w:firstLine="360"/>
        <w:jc w:val="both"/>
        <w:rPr>
          <w:rFonts w:ascii="Times New Roman" w:hAnsi="Times New Roman"/>
        </w:rPr>
      </w:pPr>
      <w:r>
        <w:rPr>
          <w:rFonts w:ascii="Times New Roman" w:hAnsi="Times New Roman"/>
        </w:rPr>
        <w:t>В</w:t>
      </w:r>
      <w:r w:rsidRPr="00BC2122">
        <w:rPr>
          <w:rFonts w:ascii="Times New Roman" w:hAnsi="Times New Roman"/>
        </w:rPr>
        <w:t xml:space="preserve">ознаграждение </w:t>
      </w:r>
      <w:r>
        <w:rPr>
          <w:rFonts w:ascii="Times New Roman" w:hAnsi="Times New Roman"/>
        </w:rPr>
        <w:t xml:space="preserve">Агента </w:t>
      </w:r>
      <w:r w:rsidRPr="00BC2122">
        <w:rPr>
          <w:rFonts w:ascii="Times New Roman" w:hAnsi="Times New Roman"/>
        </w:rPr>
        <w:t xml:space="preserve">за оказание услуги по организации перевозки и экспедированию товара составляет: </w:t>
      </w:r>
    </w:p>
    <w:tbl>
      <w:tblPr>
        <w:tblW w:w="10348" w:type="dxa"/>
        <w:tblInd w:w="-34" w:type="dxa"/>
        <w:tblLook w:val="04A0" w:firstRow="1" w:lastRow="0" w:firstColumn="1" w:lastColumn="0" w:noHBand="0" w:noVBand="1"/>
      </w:tblPr>
      <w:tblGrid>
        <w:gridCol w:w="4253"/>
        <w:gridCol w:w="6095"/>
      </w:tblGrid>
      <w:tr w:rsidR="009C068F" w:rsidRPr="00BC2122" w:rsidTr="009B20D8">
        <w:trPr>
          <w:trHeight w:val="677"/>
        </w:trPr>
        <w:tc>
          <w:tcPr>
            <w:tcW w:w="4253"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9C068F" w:rsidRPr="00BC2122" w:rsidRDefault="009C068F" w:rsidP="008A1980">
            <w:pPr>
              <w:spacing w:line="240" w:lineRule="auto"/>
              <w:jc w:val="center"/>
              <w:rPr>
                <w:rFonts w:ascii="Times New Roman" w:hAnsi="Times New Roman"/>
                <w:color w:val="000000"/>
              </w:rPr>
            </w:pPr>
            <w:r w:rsidRPr="00BC2122">
              <w:rPr>
                <w:rFonts w:ascii="Times New Roman" w:hAnsi="Times New Roman"/>
                <w:color w:val="000000"/>
              </w:rPr>
              <w:t>Вид перевозки</w:t>
            </w:r>
          </w:p>
        </w:tc>
        <w:tc>
          <w:tcPr>
            <w:tcW w:w="6095" w:type="dxa"/>
            <w:tcBorders>
              <w:top w:val="single" w:sz="4" w:space="0" w:color="auto"/>
              <w:left w:val="nil"/>
              <w:bottom w:val="single" w:sz="4" w:space="0" w:color="auto"/>
              <w:right w:val="single" w:sz="4" w:space="0" w:color="auto"/>
            </w:tcBorders>
            <w:shd w:val="clear" w:color="000000" w:fill="E4DFEC"/>
            <w:noWrap/>
            <w:vAlign w:val="bottom"/>
            <w:hideMark/>
          </w:tcPr>
          <w:p w:rsidR="009C068F" w:rsidRPr="00BC2122" w:rsidRDefault="009C068F" w:rsidP="008A1980">
            <w:pPr>
              <w:spacing w:line="240" w:lineRule="auto"/>
              <w:jc w:val="center"/>
              <w:rPr>
                <w:rFonts w:ascii="Times New Roman" w:hAnsi="Times New Roman"/>
                <w:color w:val="000000"/>
              </w:rPr>
            </w:pPr>
            <w:r w:rsidRPr="00BC2122">
              <w:rPr>
                <w:rFonts w:ascii="Times New Roman" w:hAnsi="Times New Roman"/>
                <w:color w:val="000000"/>
              </w:rPr>
              <w:t>Размер вознаграждения Агента за услуги по организации перевозки</w:t>
            </w:r>
          </w:p>
        </w:tc>
      </w:tr>
      <w:tr w:rsidR="009C068F" w:rsidRPr="00BC2122" w:rsidTr="009B20D8">
        <w:trPr>
          <w:trHeight w:val="7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 xml:space="preserve">морская </w:t>
            </w:r>
          </w:p>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контейнерная международная</w:t>
            </w:r>
          </w:p>
        </w:tc>
        <w:tc>
          <w:tcPr>
            <w:tcW w:w="6095" w:type="dxa"/>
            <w:tcBorders>
              <w:top w:val="nil"/>
              <w:left w:val="nil"/>
              <w:bottom w:val="single" w:sz="4" w:space="0" w:color="auto"/>
              <w:right w:val="single" w:sz="4" w:space="0" w:color="auto"/>
            </w:tcBorders>
            <w:shd w:val="clear" w:color="auto" w:fill="auto"/>
            <w:vAlign w:val="bottom"/>
            <w:hideMark/>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6 000 (шесть тысяч) рублей*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6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автомобильная международная</w:t>
            </w:r>
          </w:p>
        </w:tc>
        <w:tc>
          <w:tcPr>
            <w:tcW w:w="6095" w:type="dxa"/>
            <w:tcBorders>
              <w:top w:val="nil"/>
              <w:left w:val="nil"/>
              <w:bottom w:val="single" w:sz="4" w:space="0" w:color="auto"/>
              <w:right w:val="single" w:sz="4" w:space="0" w:color="auto"/>
            </w:tcBorders>
            <w:shd w:val="clear" w:color="auto" w:fill="auto"/>
            <w:vAlign w:val="bottom"/>
            <w:hideMark/>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6 000 (шесть тысяч) рублей*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46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 xml:space="preserve">авиаперевозка международная с использованием </w:t>
            </w:r>
            <w:proofErr w:type="gramStart"/>
            <w:r w:rsidRPr="00BC2122">
              <w:rPr>
                <w:rFonts w:ascii="Times New Roman" w:hAnsi="Times New Roman"/>
                <w:color w:val="000000"/>
              </w:rPr>
              <w:t>экспресс-перевозчиков</w:t>
            </w:r>
            <w:proofErr w:type="gramEnd"/>
            <w:r w:rsidRPr="00BC2122">
              <w:rPr>
                <w:rFonts w:ascii="Times New Roman" w:hAnsi="Times New Roman"/>
                <w:color w:val="000000"/>
              </w:rPr>
              <w:t xml:space="preserve"> («от двери до двери»)</w:t>
            </w:r>
          </w:p>
        </w:tc>
        <w:tc>
          <w:tcPr>
            <w:tcW w:w="6095" w:type="dxa"/>
            <w:tcBorders>
              <w:top w:val="nil"/>
              <w:left w:val="nil"/>
              <w:bottom w:val="single" w:sz="4" w:space="0" w:color="auto"/>
              <w:right w:val="single" w:sz="4" w:space="0" w:color="auto"/>
            </w:tcBorders>
            <w:shd w:val="clear" w:color="auto" w:fill="auto"/>
            <w:vAlign w:val="bottom"/>
            <w:hideMark/>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3 000 (три тысячи) рублей*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468"/>
        </w:trPr>
        <w:tc>
          <w:tcPr>
            <w:tcW w:w="4253" w:type="dxa"/>
            <w:tcBorders>
              <w:top w:val="nil"/>
              <w:left w:val="single" w:sz="4" w:space="0" w:color="auto"/>
              <w:bottom w:val="single" w:sz="4" w:space="0" w:color="auto"/>
              <w:right w:val="single" w:sz="4" w:space="0" w:color="auto"/>
            </w:tcBorders>
            <w:shd w:val="clear" w:color="auto" w:fill="auto"/>
            <w:vAlign w:val="center"/>
          </w:tcPr>
          <w:p w:rsidR="009C068F" w:rsidRPr="00BC2122" w:rsidRDefault="009C068F" w:rsidP="008A1980">
            <w:pPr>
              <w:spacing w:line="240" w:lineRule="auto"/>
              <w:jc w:val="both"/>
              <w:rPr>
                <w:rFonts w:ascii="Times New Roman" w:hAnsi="Times New Roman"/>
                <w:color w:val="000000"/>
              </w:rPr>
            </w:pPr>
            <w:proofErr w:type="gramStart"/>
            <w:r w:rsidRPr="00BC2122">
              <w:rPr>
                <w:rFonts w:ascii="Times New Roman" w:hAnsi="Times New Roman"/>
                <w:color w:val="000000"/>
              </w:rPr>
              <w:t>авиаперевозка международная с использованием  перевозчиков, отличных от экспресс («от двери до двери»)</w:t>
            </w:r>
            <w:proofErr w:type="gramEnd"/>
          </w:p>
        </w:tc>
        <w:tc>
          <w:tcPr>
            <w:tcW w:w="6095" w:type="dxa"/>
            <w:tcBorders>
              <w:top w:val="nil"/>
              <w:left w:val="nil"/>
              <w:bottom w:val="single" w:sz="4" w:space="0" w:color="auto"/>
              <w:right w:val="single" w:sz="4" w:space="0" w:color="auto"/>
            </w:tcBorders>
            <w:shd w:val="clear" w:color="auto" w:fill="auto"/>
            <w:vAlign w:val="bottom"/>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6 000 (шесть тысяч) рублей*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896"/>
        </w:trPr>
        <w:tc>
          <w:tcPr>
            <w:tcW w:w="4253" w:type="dxa"/>
            <w:tcBorders>
              <w:top w:val="nil"/>
              <w:left w:val="single" w:sz="4" w:space="0" w:color="auto"/>
              <w:bottom w:val="single" w:sz="4" w:space="0" w:color="auto"/>
              <w:right w:val="single" w:sz="4" w:space="0" w:color="auto"/>
            </w:tcBorders>
            <w:shd w:val="clear" w:color="auto" w:fill="auto"/>
            <w:vAlign w:val="center"/>
          </w:tcPr>
          <w:p w:rsidR="009C068F" w:rsidRPr="00BC2122" w:rsidRDefault="009C068F" w:rsidP="008A1980">
            <w:pPr>
              <w:spacing w:line="240" w:lineRule="auto"/>
              <w:jc w:val="both"/>
              <w:rPr>
                <w:rFonts w:ascii="Times New Roman" w:hAnsi="Times New Roman"/>
                <w:color w:val="000000"/>
              </w:rPr>
            </w:pPr>
            <w:proofErr w:type="spellStart"/>
            <w:r w:rsidRPr="00BC2122">
              <w:rPr>
                <w:rFonts w:ascii="Times New Roman" w:hAnsi="Times New Roman"/>
                <w:color w:val="000000"/>
              </w:rPr>
              <w:t>мультимодальная</w:t>
            </w:r>
            <w:proofErr w:type="spellEnd"/>
            <w:r w:rsidRPr="00BC2122">
              <w:rPr>
                <w:rFonts w:ascii="Times New Roman" w:hAnsi="Times New Roman"/>
                <w:color w:val="000000"/>
              </w:rPr>
              <w:t xml:space="preserve"> перевозка в международном сообщении (два и более вида транспорта)</w:t>
            </w:r>
          </w:p>
        </w:tc>
        <w:tc>
          <w:tcPr>
            <w:tcW w:w="6095" w:type="dxa"/>
            <w:tcBorders>
              <w:top w:val="nil"/>
              <w:left w:val="nil"/>
              <w:bottom w:val="single" w:sz="4" w:space="0" w:color="auto"/>
              <w:right w:val="single" w:sz="4" w:space="0" w:color="auto"/>
            </w:tcBorders>
            <w:shd w:val="clear" w:color="auto" w:fill="auto"/>
            <w:vAlign w:val="bottom"/>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8 000 (восемь тысяч) рублей * за товарную партию, отправляемую одним отправителем в адрес одного получателя с оформлением двух и более товаросопроводительных документов</w:t>
            </w:r>
          </w:p>
        </w:tc>
      </w:tr>
      <w:tr w:rsidR="009C068F" w:rsidRPr="00BC2122" w:rsidTr="009B20D8">
        <w:trPr>
          <w:trHeight w:val="782"/>
        </w:trPr>
        <w:tc>
          <w:tcPr>
            <w:tcW w:w="4253" w:type="dxa"/>
            <w:tcBorders>
              <w:top w:val="nil"/>
              <w:left w:val="single" w:sz="4" w:space="0" w:color="auto"/>
              <w:bottom w:val="single" w:sz="4" w:space="0" w:color="auto"/>
              <w:right w:val="single" w:sz="4" w:space="0" w:color="auto"/>
            </w:tcBorders>
            <w:shd w:val="clear" w:color="auto" w:fill="auto"/>
            <w:vAlign w:val="center"/>
          </w:tcPr>
          <w:p w:rsidR="009C068F" w:rsidRPr="00BC2122" w:rsidRDefault="009C068F" w:rsidP="008A1980">
            <w:pPr>
              <w:spacing w:line="240" w:lineRule="auto"/>
              <w:jc w:val="both"/>
              <w:rPr>
                <w:rFonts w:ascii="Times New Roman" w:hAnsi="Times New Roman"/>
                <w:vanish/>
                <w:color w:val="000000"/>
              </w:rPr>
            </w:pPr>
            <w:r w:rsidRPr="00BC2122">
              <w:rPr>
                <w:rFonts w:ascii="Times New Roman" w:hAnsi="Times New Roman"/>
                <w:color w:val="000000"/>
              </w:rPr>
              <w:t>перевозка живых животных любым видом транспорта, как в международном сообщении, так и на территории РФ</w:t>
            </w:r>
          </w:p>
        </w:tc>
        <w:tc>
          <w:tcPr>
            <w:tcW w:w="6095" w:type="dxa"/>
            <w:tcBorders>
              <w:top w:val="nil"/>
              <w:left w:val="nil"/>
              <w:bottom w:val="single" w:sz="4" w:space="0" w:color="auto"/>
              <w:right w:val="single" w:sz="4" w:space="0" w:color="auto"/>
            </w:tcBorders>
            <w:shd w:val="clear" w:color="auto" w:fill="auto"/>
            <w:vAlign w:val="bottom"/>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9 000 (девять тысяч) руб.*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1093"/>
        </w:trPr>
        <w:tc>
          <w:tcPr>
            <w:tcW w:w="4253" w:type="dxa"/>
            <w:tcBorders>
              <w:top w:val="nil"/>
              <w:left w:val="single" w:sz="4" w:space="0" w:color="auto"/>
              <w:bottom w:val="single" w:sz="4" w:space="0" w:color="auto"/>
              <w:right w:val="single" w:sz="4" w:space="0" w:color="auto"/>
            </w:tcBorders>
            <w:shd w:val="clear" w:color="auto" w:fill="auto"/>
            <w:vAlign w:val="center"/>
          </w:tcPr>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 xml:space="preserve">перевозка негабаритных грузов любым видом </w:t>
            </w:r>
            <w:proofErr w:type="gramStart"/>
            <w:r w:rsidRPr="00BC2122">
              <w:rPr>
                <w:rFonts w:ascii="Times New Roman" w:hAnsi="Times New Roman"/>
                <w:color w:val="000000"/>
              </w:rPr>
              <w:t>транспорта</w:t>
            </w:r>
            <w:proofErr w:type="gramEnd"/>
            <w:r w:rsidRPr="00BC2122">
              <w:rPr>
                <w:rFonts w:ascii="Times New Roman" w:hAnsi="Times New Roman"/>
                <w:color w:val="000000"/>
              </w:rPr>
              <w:t xml:space="preserve"> как в международном сообщении, так и на территории РФ</w:t>
            </w:r>
          </w:p>
        </w:tc>
        <w:tc>
          <w:tcPr>
            <w:tcW w:w="6095" w:type="dxa"/>
            <w:tcBorders>
              <w:top w:val="nil"/>
              <w:left w:val="nil"/>
              <w:bottom w:val="single" w:sz="4" w:space="0" w:color="auto"/>
              <w:right w:val="single" w:sz="4" w:space="0" w:color="auto"/>
            </w:tcBorders>
            <w:shd w:val="clear" w:color="auto" w:fill="auto"/>
            <w:vAlign w:val="bottom"/>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9 000 (девять тысяч) руб.*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1092"/>
        </w:trPr>
        <w:tc>
          <w:tcPr>
            <w:tcW w:w="4253" w:type="dxa"/>
            <w:tcBorders>
              <w:top w:val="nil"/>
              <w:left w:val="single" w:sz="4" w:space="0" w:color="auto"/>
              <w:bottom w:val="single" w:sz="4" w:space="0" w:color="auto"/>
              <w:right w:val="single" w:sz="4" w:space="0" w:color="auto"/>
            </w:tcBorders>
            <w:shd w:val="clear" w:color="auto" w:fill="auto"/>
            <w:vAlign w:val="center"/>
          </w:tcPr>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перевозка одной партии груза от нескольких отправителей с консолидацией и доставкой до склада Получателя</w:t>
            </w:r>
          </w:p>
        </w:tc>
        <w:tc>
          <w:tcPr>
            <w:tcW w:w="6095" w:type="dxa"/>
            <w:tcBorders>
              <w:top w:val="nil"/>
              <w:left w:val="nil"/>
              <w:bottom w:val="single" w:sz="4" w:space="0" w:color="auto"/>
              <w:right w:val="single" w:sz="4" w:space="0" w:color="auto"/>
            </w:tcBorders>
            <w:shd w:val="clear" w:color="auto" w:fill="auto"/>
            <w:vAlign w:val="bottom"/>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 xml:space="preserve">9 000 (девять тысяч) руб.* за товарную партию,  отправляемую несколькими отправителями в адрес одного получателя </w:t>
            </w:r>
          </w:p>
        </w:tc>
      </w:tr>
      <w:tr w:rsidR="009C068F" w:rsidRPr="00BC2122" w:rsidTr="009B20D8">
        <w:trPr>
          <w:trHeight w:val="99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C068F" w:rsidRPr="00BC2122" w:rsidRDefault="009C068F" w:rsidP="008A1980">
            <w:pPr>
              <w:spacing w:line="240" w:lineRule="auto"/>
              <w:jc w:val="both"/>
              <w:rPr>
                <w:rFonts w:ascii="Times New Roman" w:hAnsi="Times New Roman"/>
                <w:color w:val="000000"/>
              </w:rPr>
            </w:pPr>
            <w:proofErr w:type="gramStart"/>
            <w:r w:rsidRPr="00BC2122">
              <w:rPr>
                <w:rFonts w:ascii="Times New Roman" w:hAnsi="Times New Roman"/>
                <w:color w:val="000000"/>
              </w:rPr>
              <w:t>ж</w:t>
            </w:r>
            <w:proofErr w:type="gramEnd"/>
            <w:r w:rsidRPr="00BC2122">
              <w:rPr>
                <w:rFonts w:ascii="Times New Roman" w:hAnsi="Times New Roman"/>
                <w:color w:val="000000"/>
              </w:rPr>
              <w:t>/д, автомобильная перевозки в пределах Москвы и Московской области либо  Санкт-Петербурга и Ленинградской области или одного региона РФ</w:t>
            </w:r>
          </w:p>
        </w:tc>
        <w:tc>
          <w:tcPr>
            <w:tcW w:w="6095" w:type="dxa"/>
            <w:tcBorders>
              <w:top w:val="nil"/>
              <w:left w:val="nil"/>
              <w:bottom w:val="single" w:sz="4" w:space="0" w:color="auto"/>
              <w:right w:val="single" w:sz="4" w:space="0" w:color="auto"/>
            </w:tcBorders>
            <w:shd w:val="clear" w:color="auto" w:fill="auto"/>
            <w:vAlign w:val="center"/>
            <w:hideMark/>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2 000 (две тысячи) рублей*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119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C068F" w:rsidRPr="00BC2122" w:rsidRDefault="009C068F" w:rsidP="008A1980">
            <w:pPr>
              <w:spacing w:line="240" w:lineRule="auto"/>
              <w:jc w:val="both"/>
              <w:rPr>
                <w:rFonts w:ascii="Times New Roman" w:hAnsi="Times New Roman"/>
                <w:color w:val="000000"/>
              </w:rPr>
            </w:pPr>
            <w:proofErr w:type="gramStart"/>
            <w:r w:rsidRPr="00BC2122">
              <w:rPr>
                <w:rFonts w:ascii="Times New Roman" w:hAnsi="Times New Roman"/>
                <w:color w:val="000000"/>
              </w:rPr>
              <w:t>ж</w:t>
            </w:r>
            <w:proofErr w:type="gramEnd"/>
            <w:r w:rsidRPr="00BC2122">
              <w:rPr>
                <w:rFonts w:ascii="Times New Roman" w:hAnsi="Times New Roman"/>
                <w:color w:val="000000"/>
              </w:rPr>
              <w:t>/д, автомобильная  перевозки между регионами РФ, за исключением перевозки между Москвой и Московской областью, Санкт-Петербургом и Ленинградской областью</w:t>
            </w:r>
          </w:p>
        </w:tc>
        <w:tc>
          <w:tcPr>
            <w:tcW w:w="6095" w:type="dxa"/>
            <w:tcBorders>
              <w:top w:val="nil"/>
              <w:left w:val="nil"/>
              <w:bottom w:val="single" w:sz="4" w:space="0" w:color="auto"/>
              <w:right w:val="single" w:sz="4" w:space="0" w:color="auto"/>
            </w:tcBorders>
            <w:shd w:val="clear" w:color="auto" w:fill="auto"/>
            <w:vAlign w:val="center"/>
            <w:hideMark/>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6 000 (шесть тысяч)  рублей* за товарную  партию, отправляемую одним отправителем в адрес одного получателя по одному товаросопроводительному документу</w:t>
            </w:r>
          </w:p>
        </w:tc>
      </w:tr>
      <w:tr w:rsidR="009C068F" w:rsidRPr="00BC2122" w:rsidTr="009B20D8">
        <w:trPr>
          <w:trHeight w:val="59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C068F" w:rsidRPr="00BC2122" w:rsidRDefault="009C068F" w:rsidP="008A1980">
            <w:pPr>
              <w:spacing w:line="240" w:lineRule="auto"/>
              <w:jc w:val="both"/>
              <w:rPr>
                <w:rFonts w:ascii="Times New Roman" w:hAnsi="Times New Roman"/>
                <w:color w:val="000000"/>
              </w:rPr>
            </w:pPr>
            <w:r w:rsidRPr="00BC2122">
              <w:rPr>
                <w:rFonts w:ascii="Times New Roman" w:hAnsi="Times New Roman"/>
                <w:color w:val="000000"/>
              </w:rPr>
              <w:t>авиаперевозка внутрироссийская</w:t>
            </w:r>
          </w:p>
        </w:tc>
        <w:tc>
          <w:tcPr>
            <w:tcW w:w="6095" w:type="dxa"/>
            <w:tcBorders>
              <w:top w:val="nil"/>
              <w:left w:val="nil"/>
              <w:bottom w:val="single" w:sz="4" w:space="0" w:color="auto"/>
              <w:right w:val="single" w:sz="4" w:space="0" w:color="auto"/>
            </w:tcBorders>
            <w:shd w:val="clear" w:color="auto" w:fill="auto"/>
            <w:vAlign w:val="bottom"/>
            <w:hideMark/>
          </w:tcPr>
          <w:p w:rsidR="009C068F" w:rsidRPr="00BC2122" w:rsidRDefault="009C068F" w:rsidP="008A1980">
            <w:pPr>
              <w:spacing w:line="240" w:lineRule="auto"/>
              <w:rPr>
                <w:rFonts w:ascii="Times New Roman" w:hAnsi="Times New Roman"/>
                <w:color w:val="000000"/>
              </w:rPr>
            </w:pPr>
            <w:r w:rsidRPr="00BC2122">
              <w:rPr>
                <w:rFonts w:ascii="Times New Roman" w:hAnsi="Times New Roman"/>
                <w:color w:val="000000"/>
              </w:rPr>
              <w:t>3 000 (три тысячи) рублей* за товарную партию по одной авианакладной</w:t>
            </w:r>
          </w:p>
        </w:tc>
      </w:tr>
    </w:tbl>
    <w:p w:rsidR="009C068F" w:rsidRPr="00BC2122" w:rsidRDefault="009C068F" w:rsidP="009C068F">
      <w:pPr>
        <w:numPr>
          <w:ilvl w:val="0"/>
          <w:numId w:val="14"/>
        </w:numPr>
        <w:spacing w:after="0" w:line="240" w:lineRule="auto"/>
        <w:jc w:val="both"/>
        <w:rPr>
          <w:rFonts w:ascii="Times New Roman" w:hAnsi="Times New Roman"/>
        </w:rPr>
      </w:pPr>
      <w:r>
        <w:rPr>
          <w:rFonts w:ascii="Times New Roman" w:hAnsi="Times New Roman"/>
        </w:rPr>
        <w:lastRenderedPageBreak/>
        <w:t>В</w:t>
      </w:r>
      <w:r w:rsidRPr="00BC2122">
        <w:rPr>
          <w:rFonts w:ascii="Times New Roman" w:hAnsi="Times New Roman"/>
        </w:rPr>
        <w:t xml:space="preserve">ознаграждение </w:t>
      </w:r>
      <w:r>
        <w:rPr>
          <w:rFonts w:ascii="Times New Roman" w:hAnsi="Times New Roman"/>
        </w:rPr>
        <w:t>Агента</w:t>
      </w:r>
      <w:r w:rsidRPr="00BC2122">
        <w:rPr>
          <w:rFonts w:ascii="Times New Roman" w:hAnsi="Times New Roman"/>
        </w:rPr>
        <w:t xml:space="preserve"> за оказание услуги по</w:t>
      </w:r>
      <w:r>
        <w:rPr>
          <w:rFonts w:ascii="Times New Roman" w:hAnsi="Times New Roman"/>
        </w:rPr>
        <w:t xml:space="preserve"> организации страхования товара</w:t>
      </w:r>
      <w:r w:rsidRPr="00BC2122">
        <w:rPr>
          <w:rFonts w:ascii="Times New Roman" w:hAnsi="Times New Roman"/>
        </w:rPr>
        <w:t xml:space="preserve"> составляет 500 (</w:t>
      </w:r>
      <w:r>
        <w:rPr>
          <w:rFonts w:ascii="Times New Roman" w:hAnsi="Times New Roman"/>
        </w:rPr>
        <w:t>п</w:t>
      </w:r>
      <w:r w:rsidRPr="00BC2122">
        <w:rPr>
          <w:rFonts w:ascii="Times New Roman" w:hAnsi="Times New Roman"/>
        </w:rPr>
        <w:t>ятьсот) рублей 00 копеек*, без учета НДС (18%) за каждый оформленный страховой полис.</w:t>
      </w:r>
    </w:p>
    <w:p w:rsidR="009C068F" w:rsidRPr="00BC2122" w:rsidRDefault="009C068F" w:rsidP="009C068F">
      <w:pPr>
        <w:numPr>
          <w:ilvl w:val="0"/>
          <w:numId w:val="14"/>
        </w:numPr>
        <w:spacing w:after="0" w:line="240" w:lineRule="auto"/>
        <w:jc w:val="both"/>
        <w:rPr>
          <w:rFonts w:ascii="Times New Roman" w:hAnsi="Times New Roman"/>
        </w:rPr>
      </w:pPr>
      <w:r>
        <w:rPr>
          <w:rFonts w:ascii="Times New Roman" w:hAnsi="Times New Roman"/>
        </w:rPr>
        <w:t>В</w:t>
      </w:r>
      <w:r w:rsidRPr="00BC2122">
        <w:rPr>
          <w:rFonts w:ascii="Times New Roman" w:hAnsi="Times New Roman"/>
        </w:rPr>
        <w:t xml:space="preserve">ознаграждение </w:t>
      </w:r>
      <w:r>
        <w:rPr>
          <w:rFonts w:ascii="Times New Roman" w:hAnsi="Times New Roman"/>
        </w:rPr>
        <w:t xml:space="preserve">Агента </w:t>
      </w:r>
      <w:r w:rsidRPr="00BC2122">
        <w:rPr>
          <w:rFonts w:ascii="Times New Roman" w:hAnsi="Times New Roman"/>
        </w:rPr>
        <w:t xml:space="preserve">за </w:t>
      </w:r>
      <w:r>
        <w:rPr>
          <w:rFonts w:ascii="Times New Roman" w:hAnsi="Times New Roman"/>
        </w:rPr>
        <w:t xml:space="preserve">оказание </w:t>
      </w:r>
      <w:r w:rsidRPr="00BC2122">
        <w:rPr>
          <w:rFonts w:ascii="Times New Roman" w:hAnsi="Times New Roman"/>
        </w:rPr>
        <w:t>услуг</w:t>
      </w:r>
      <w:r>
        <w:rPr>
          <w:rFonts w:ascii="Times New Roman" w:hAnsi="Times New Roman"/>
        </w:rPr>
        <w:t>и</w:t>
      </w:r>
      <w:r w:rsidRPr="00BC2122">
        <w:rPr>
          <w:rFonts w:ascii="Times New Roman" w:hAnsi="Times New Roman"/>
        </w:rPr>
        <w:t xml:space="preserve"> по организации размещения товара на складе временного хранения составляет 1000 (Одна тысяча) рублей 00 копеек*, без учета НДС (18%) за размещение одной товарной партии, прибывшей по одному перевозочному/товаросопроводительному документу.</w:t>
      </w:r>
    </w:p>
    <w:p w:rsidR="009C068F" w:rsidRPr="00BC2122" w:rsidRDefault="009C068F" w:rsidP="009C068F">
      <w:pPr>
        <w:numPr>
          <w:ilvl w:val="0"/>
          <w:numId w:val="14"/>
        </w:numPr>
        <w:spacing w:after="0" w:line="240" w:lineRule="auto"/>
        <w:jc w:val="both"/>
        <w:rPr>
          <w:rFonts w:ascii="Times New Roman" w:hAnsi="Times New Roman"/>
        </w:rPr>
      </w:pPr>
      <w:r>
        <w:rPr>
          <w:rFonts w:ascii="Times New Roman" w:hAnsi="Times New Roman"/>
          <w:color w:val="000000"/>
        </w:rPr>
        <w:t>В</w:t>
      </w:r>
      <w:r w:rsidRPr="00BC2122">
        <w:rPr>
          <w:rFonts w:ascii="Times New Roman" w:hAnsi="Times New Roman"/>
          <w:color w:val="000000"/>
        </w:rPr>
        <w:t xml:space="preserve">ознаграждение </w:t>
      </w:r>
      <w:r>
        <w:rPr>
          <w:rFonts w:ascii="Times New Roman" w:hAnsi="Times New Roman"/>
          <w:color w:val="000000"/>
        </w:rPr>
        <w:t xml:space="preserve">Агента </w:t>
      </w:r>
      <w:r w:rsidRPr="00BC2122">
        <w:rPr>
          <w:rFonts w:ascii="Times New Roman" w:hAnsi="Times New Roman"/>
        </w:rPr>
        <w:t xml:space="preserve">за </w:t>
      </w:r>
      <w:r>
        <w:rPr>
          <w:rFonts w:ascii="Times New Roman" w:hAnsi="Times New Roman"/>
        </w:rPr>
        <w:t xml:space="preserve">оказание </w:t>
      </w:r>
      <w:r w:rsidRPr="00BC2122">
        <w:rPr>
          <w:rFonts w:ascii="Times New Roman" w:hAnsi="Times New Roman"/>
        </w:rPr>
        <w:t>услуг</w:t>
      </w:r>
      <w:r>
        <w:rPr>
          <w:rFonts w:ascii="Times New Roman" w:hAnsi="Times New Roman"/>
        </w:rPr>
        <w:t>и</w:t>
      </w:r>
      <w:r w:rsidRPr="00BC2122">
        <w:rPr>
          <w:rFonts w:ascii="Times New Roman" w:hAnsi="Times New Roman"/>
        </w:rPr>
        <w:t xml:space="preserve"> по </w:t>
      </w:r>
      <w:r w:rsidRPr="00BC2122">
        <w:rPr>
          <w:rFonts w:ascii="Times New Roman" w:hAnsi="Times New Roman"/>
          <w:color w:val="000000"/>
        </w:rPr>
        <w:t xml:space="preserve">организации экспедирования и </w:t>
      </w:r>
      <w:proofErr w:type="spellStart"/>
      <w:r w:rsidRPr="00BC2122">
        <w:rPr>
          <w:rFonts w:ascii="Times New Roman" w:hAnsi="Times New Roman"/>
          <w:color w:val="000000"/>
        </w:rPr>
        <w:t>грузообработки</w:t>
      </w:r>
      <w:proofErr w:type="spellEnd"/>
      <w:r w:rsidRPr="00BC2122">
        <w:rPr>
          <w:rFonts w:ascii="Times New Roman" w:hAnsi="Times New Roman"/>
          <w:color w:val="000000"/>
        </w:rPr>
        <w:t xml:space="preserve"> товаров в аэропорту прибытия после завершения таможенных операций </w:t>
      </w:r>
      <w:r w:rsidRPr="00BC2122">
        <w:rPr>
          <w:rFonts w:ascii="Times New Roman" w:hAnsi="Times New Roman"/>
        </w:rPr>
        <w:t xml:space="preserve">составляет </w:t>
      </w:r>
      <w:r w:rsidRPr="00BC2122">
        <w:rPr>
          <w:rFonts w:ascii="Times New Roman" w:hAnsi="Times New Roman"/>
          <w:color w:val="000000"/>
        </w:rPr>
        <w:t>3 000 (три тысячи) рублей* за товарную партию по одной авианакладной.</w:t>
      </w:r>
    </w:p>
    <w:p w:rsidR="009C068F" w:rsidRPr="00BC2122" w:rsidRDefault="009C068F" w:rsidP="009C068F">
      <w:pPr>
        <w:numPr>
          <w:ilvl w:val="0"/>
          <w:numId w:val="14"/>
        </w:numPr>
        <w:spacing w:after="0" w:line="240" w:lineRule="auto"/>
        <w:jc w:val="both"/>
        <w:rPr>
          <w:rFonts w:ascii="Times New Roman" w:hAnsi="Times New Roman"/>
        </w:rPr>
      </w:pPr>
      <w:r w:rsidRPr="00BC2122">
        <w:rPr>
          <w:rFonts w:ascii="Times New Roman" w:hAnsi="Times New Roman"/>
        </w:rPr>
        <w:t>Прочие услуги:</w:t>
      </w:r>
    </w:p>
    <w:p w:rsidR="009C068F" w:rsidRPr="00BC2122" w:rsidRDefault="009C068F" w:rsidP="009C068F">
      <w:pPr>
        <w:numPr>
          <w:ilvl w:val="1"/>
          <w:numId w:val="14"/>
        </w:numPr>
        <w:spacing w:after="0" w:line="240" w:lineRule="auto"/>
        <w:jc w:val="both"/>
        <w:rPr>
          <w:rFonts w:ascii="Times New Roman" w:hAnsi="Times New Roman"/>
        </w:rPr>
      </w:pPr>
      <w:r w:rsidRPr="00BC2122">
        <w:rPr>
          <w:rFonts w:ascii="Times New Roman" w:hAnsi="Times New Roman"/>
        </w:rPr>
        <w:t>Организация перевода документов с русского языка на иностранные языки, с иностранных языков на русский язык, с иностранного языка на иностранный язык. Вознаграждение за оказание такой услуги составляет 500 (Пятьсот) рублей 00 копеек*, без учета НДС (18%) по каждому поручению на перевод.</w:t>
      </w:r>
    </w:p>
    <w:p w:rsidR="009C068F" w:rsidRPr="00BC2122" w:rsidRDefault="009C068F" w:rsidP="009C068F">
      <w:pPr>
        <w:numPr>
          <w:ilvl w:val="1"/>
          <w:numId w:val="14"/>
        </w:numPr>
        <w:spacing w:after="0" w:line="240" w:lineRule="auto"/>
        <w:jc w:val="both"/>
        <w:rPr>
          <w:rFonts w:ascii="Times New Roman" w:hAnsi="Times New Roman"/>
        </w:rPr>
      </w:pPr>
      <w:r w:rsidRPr="00BC2122">
        <w:rPr>
          <w:rFonts w:ascii="Times New Roman" w:hAnsi="Times New Roman"/>
        </w:rPr>
        <w:t>Организация проведение экспертизы проектов и заключенных Принципалом внешнеэкономических контрактов. Вознаграждение за оказание такой услуги составляет 500 (Пятьсот) рублей 00 копеек*, без учета НДС (18%) по каждому поручению на экспертизу.</w:t>
      </w:r>
    </w:p>
    <w:p w:rsidR="009C068F" w:rsidRPr="00BC2122" w:rsidRDefault="009C068F" w:rsidP="009C068F">
      <w:pPr>
        <w:numPr>
          <w:ilvl w:val="0"/>
          <w:numId w:val="14"/>
        </w:numPr>
        <w:spacing w:after="0" w:line="240" w:lineRule="auto"/>
        <w:jc w:val="both"/>
        <w:rPr>
          <w:rFonts w:ascii="Times New Roman" w:hAnsi="Times New Roman"/>
        </w:rPr>
      </w:pPr>
      <w:r w:rsidRPr="00BC2122">
        <w:rPr>
          <w:rFonts w:ascii="Times New Roman" w:hAnsi="Times New Roman"/>
          <w:color w:val="000000"/>
        </w:rPr>
        <w:t xml:space="preserve">Принципал в порядке, определенном п.5.4 Договора, оплачивает </w:t>
      </w:r>
      <w:r w:rsidRPr="00BC2122">
        <w:rPr>
          <w:rFonts w:ascii="Times New Roman" w:hAnsi="Times New Roman"/>
          <w:bCs/>
          <w:color w:val="000000"/>
        </w:rPr>
        <w:t>дополнительные расходы</w:t>
      </w:r>
      <w:r w:rsidRPr="00BC2122">
        <w:rPr>
          <w:rFonts w:ascii="Times New Roman" w:hAnsi="Times New Roman"/>
          <w:b/>
          <w:color w:val="000000"/>
        </w:rPr>
        <w:t>,</w:t>
      </w:r>
      <w:r w:rsidRPr="00BC2122">
        <w:rPr>
          <w:rFonts w:ascii="Times New Roman" w:hAnsi="Times New Roman"/>
          <w:color w:val="000000"/>
        </w:rPr>
        <w:t xml:space="preserve"> возникающие при  перевозке грузов различными видами транспорта в том числе:</w:t>
      </w:r>
    </w:p>
    <w:p w:rsidR="009C068F" w:rsidRPr="00BC2122" w:rsidRDefault="009C068F" w:rsidP="009C068F">
      <w:pPr>
        <w:spacing w:after="0" w:line="240" w:lineRule="auto"/>
        <w:rPr>
          <w:rFonts w:ascii="Times New Roman" w:eastAsia="Times New Roman" w:hAnsi="Times New Roman"/>
          <w:color w:val="000000"/>
          <w:lang w:eastAsia="ru-RU"/>
        </w:rPr>
      </w:pPr>
      <w:r w:rsidRPr="00BC2122">
        <w:rPr>
          <w:rFonts w:ascii="Times New Roman" w:eastAsia="Times New Roman" w:hAnsi="Times New Roman"/>
          <w:color w:val="000000"/>
          <w:lang w:eastAsia="ru-RU"/>
        </w:rPr>
        <w:t>- расходы по хранению грузов в порту в соответствии со ставками и счетами порта;</w:t>
      </w:r>
    </w:p>
    <w:p w:rsidR="009C068F" w:rsidRPr="00BC2122" w:rsidRDefault="009C068F" w:rsidP="009C068F">
      <w:pPr>
        <w:spacing w:after="0" w:line="240" w:lineRule="auto"/>
        <w:rPr>
          <w:rFonts w:ascii="Times New Roman" w:eastAsia="Times New Roman" w:hAnsi="Times New Roman"/>
          <w:color w:val="000000"/>
          <w:lang w:eastAsia="ru-RU"/>
        </w:rPr>
      </w:pPr>
      <w:r w:rsidRPr="00BC2122">
        <w:rPr>
          <w:rFonts w:ascii="Times New Roman" w:eastAsia="Times New Roman" w:hAnsi="Times New Roman"/>
          <w:color w:val="000000"/>
          <w:lang w:eastAsia="ru-RU"/>
        </w:rPr>
        <w:t>- расходы по использованию контейнера в соответствии с условиями аренды морской линии;</w:t>
      </w:r>
    </w:p>
    <w:p w:rsidR="009C068F" w:rsidRPr="00BC2122" w:rsidRDefault="009C068F" w:rsidP="009C068F">
      <w:pPr>
        <w:spacing w:after="0" w:line="240" w:lineRule="auto"/>
        <w:rPr>
          <w:rFonts w:ascii="Times New Roman" w:eastAsia="Times New Roman" w:hAnsi="Times New Roman"/>
          <w:color w:val="000000"/>
          <w:lang w:eastAsia="ru-RU"/>
        </w:rPr>
      </w:pPr>
      <w:r w:rsidRPr="00BC2122">
        <w:rPr>
          <w:rFonts w:ascii="Times New Roman" w:eastAsia="Times New Roman" w:hAnsi="Times New Roman"/>
          <w:color w:val="000000"/>
          <w:lang w:eastAsia="ru-RU"/>
        </w:rPr>
        <w:t xml:space="preserve">- расходы по таможенному досмотру </w:t>
      </w:r>
      <w:proofErr w:type="gramStart"/>
      <w:r w:rsidRPr="00BC2122">
        <w:rPr>
          <w:rFonts w:ascii="Times New Roman" w:eastAsia="Times New Roman" w:hAnsi="Times New Roman"/>
          <w:color w:val="000000"/>
          <w:lang w:eastAsia="ru-RU"/>
        </w:rPr>
        <w:t>в</w:t>
      </w:r>
      <w:proofErr w:type="gramEnd"/>
      <w:r w:rsidRPr="00BC2122">
        <w:rPr>
          <w:rFonts w:ascii="Times New Roman" w:eastAsia="Times New Roman" w:hAnsi="Times New Roman"/>
          <w:color w:val="000000"/>
          <w:lang w:eastAsia="ru-RU"/>
        </w:rPr>
        <w:t xml:space="preserve"> соответствиями с тарифами порта;</w:t>
      </w:r>
    </w:p>
    <w:p w:rsidR="009C068F" w:rsidRPr="00BC2122" w:rsidRDefault="009C068F" w:rsidP="009C068F">
      <w:pPr>
        <w:spacing w:after="0" w:line="240" w:lineRule="auto"/>
        <w:rPr>
          <w:rFonts w:ascii="Times New Roman" w:eastAsia="Times New Roman" w:hAnsi="Times New Roman"/>
          <w:color w:val="000000"/>
          <w:lang w:eastAsia="ru-RU"/>
        </w:rPr>
      </w:pPr>
      <w:r w:rsidRPr="00BC2122">
        <w:rPr>
          <w:rFonts w:ascii="Times New Roman" w:eastAsia="Times New Roman" w:hAnsi="Times New Roman"/>
          <w:color w:val="000000"/>
          <w:lang w:eastAsia="ru-RU"/>
        </w:rPr>
        <w:t xml:space="preserve">- расходы по взвешиванию </w:t>
      </w:r>
      <w:proofErr w:type="gramStart"/>
      <w:r w:rsidRPr="00BC2122">
        <w:rPr>
          <w:rFonts w:ascii="Times New Roman" w:eastAsia="Times New Roman" w:hAnsi="Times New Roman"/>
          <w:color w:val="000000"/>
          <w:lang w:eastAsia="ru-RU"/>
        </w:rPr>
        <w:t>в</w:t>
      </w:r>
      <w:proofErr w:type="gramEnd"/>
      <w:r w:rsidRPr="00BC2122">
        <w:rPr>
          <w:rFonts w:ascii="Times New Roman" w:eastAsia="Times New Roman" w:hAnsi="Times New Roman"/>
          <w:color w:val="000000"/>
          <w:lang w:eastAsia="ru-RU"/>
        </w:rPr>
        <w:t xml:space="preserve"> соответствиями с тарифами порта;</w:t>
      </w:r>
    </w:p>
    <w:p w:rsidR="009C068F" w:rsidRPr="00BC2122" w:rsidRDefault="009C068F" w:rsidP="009C068F">
      <w:pPr>
        <w:spacing w:after="0"/>
        <w:jc w:val="both"/>
        <w:rPr>
          <w:rFonts w:ascii="Times New Roman" w:hAnsi="Times New Roman"/>
          <w:color w:val="000000"/>
        </w:rPr>
      </w:pPr>
      <w:r w:rsidRPr="00BC2122">
        <w:rPr>
          <w:rFonts w:ascii="Times New Roman" w:hAnsi="Times New Roman"/>
          <w:color w:val="000000"/>
        </w:rPr>
        <w:t>- расходы по простою автомашины;</w:t>
      </w:r>
    </w:p>
    <w:p w:rsidR="009C068F" w:rsidRPr="00BC2122" w:rsidRDefault="009C068F" w:rsidP="009C068F">
      <w:pPr>
        <w:spacing w:after="0"/>
        <w:jc w:val="both"/>
        <w:rPr>
          <w:rFonts w:ascii="Times New Roman" w:hAnsi="Times New Roman"/>
          <w:color w:val="000000"/>
        </w:rPr>
      </w:pPr>
      <w:r w:rsidRPr="00BC2122">
        <w:rPr>
          <w:rFonts w:ascii="Times New Roman" w:hAnsi="Times New Roman"/>
          <w:color w:val="000000"/>
        </w:rPr>
        <w:t>- расходы по обеспечению уплаты таможенных платежей по товарам, размер таможенных платежей по которым превышает сумму, эквивалентную 60 000 (Шестьдесят тысяч) евро.</w:t>
      </w:r>
    </w:p>
    <w:p w:rsidR="009C068F" w:rsidRPr="00BC2122" w:rsidRDefault="009C068F" w:rsidP="009C068F">
      <w:pPr>
        <w:numPr>
          <w:ilvl w:val="0"/>
          <w:numId w:val="14"/>
        </w:numPr>
        <w:spacing w:after="0" w:line="240" w:lineRule="auto"/>
        <w:jc w:val="both"/>
        <w:rPr>
          <w:rFonts w:ascii="Times New Roman" w:eastAsia="Times New Roman" w:hAnsi="Times New Roman"/>
          <w:lang w:eastAsia="ru-RU"/>
        </w:rPr>
      </w:pPr>
      <w:r w:rsidRPr="00BC2122">
        <w:rPr>
          <w:rFonts w:ascii="Times New Roman" w:eastAsia="Times New Roman" w:hAnsi="Times New Roman"/>
          <w:lang w:eastAsia="ru-RU"/>
        </w:rPr>
        <w:t>Принципал возмещает расходы, понесенные в соответствии с заключенными Агентом договорами на оказание услуг, указанных в п. 1.1 Договора, в том числе стоимость услуг контрагентов по заключенным договорам, в полном объеме в порядке, установленном в разделе 5 Договора.</w:t>
      </w:r>
    </w:p>
    <w:p w:rsidR="009C068F" w:rsidRPr="00BC2122" w:rsidRDefault="009C068F" w:rsidP="009C068F">
      <w:pPr>
        <w:ind w:firstLine="567"/>
        <w:jc w:val="both"/>
        <w:rPr>
          <w:rFonts w:ascii="Times New Roman" w:hAnsi="Times New Roman"/>
        </w:rPr>
      </w:pPr>
      <w:r w:rsidRPr="00BC2122">
        <w:rPr>
          <w:rFonts w:ascii="Times New Roman" w:hAnsi="Times New Roman"/>
        </w:rPr>
        <w:t>Настоящий Протокол является неотъемлемой частью Договора.</w:t>
      </w:r>
    </w:p>
    <w:p w:rsidR="009C068F" w:rsidRDefault="009C068F" w:rsidP="009C068F">
      <w:pPr>
        <w:ind w:firstLine="567"/>
        <w:jc w:val="both"/>
        <w:rPr>
          <w:rFonts w:ascii="Times New Roman" w:hAnsi="Times New Roman"/>
        </w:rPr>
      </w:pPr>
      <w:r w:rsidRPr="00BC2122">
        <w:rPr>
          <w:rFonts w:ascii="Times New Roman" w:hAnsi="Times New Roman"/>
        </w:rPr>
        <w:t>Дополнительно Принципал оплачивает НДС по ставке 18% по каждой операции, отмеченной знаком «*».</w:t>
      </w:r>
    </w:p>
    <w:p w:rsidR="009C068F" w:rsidRPr="00BC2122" w:rsidRDefault="009C068F" w:rsidP="009C068F">
      <w:pPr>
        <w:ind w:firstLine="567"/>
        <w:jc w:val="both"/>
        <w:rPr>
          <w:rFonts w:ascii="Times New Roman" w:hAnsi="Times New Roman"/>
        </w:rPr>
      </w:pPr>
    </w:p>
    <w:tbl>
      <w:tblPr>
        <w:tblW w:w="0" w:type="auto"/>
        <w:tblLook w:val="00A0" w:firstRow="1" w:lastRow="0" w:firstColumn="1" w:lastColumn="0" w:noHBand="0" w:noVBand="0"/>
      </w:tblPr>
      <w:tblGrid>
        <w:gridCol w:w="4785"/>
        <w:gridCol w:w="4785"/>
      </w:tblGrid>
      <w:tr w:rsidR="009C068F" w:rsidRPr="00BC2122" w:rsidTr="008A1980">
        <w:tc>
          <w:tcPr>
            <w:tcW w:w="4785" w:type="dxa"/>
          </w:tcPr>
          <w:p w:rsidR="009C068F" w:rsidRDefault="009C068F" w:rsidP="008A1980">
            <w:r w:rsidRPr="00BC2122">
              <w:rPr>
                <w:rFonts w:ascii="Times New Roman" w:hAnsi="Times New Roman"/>
                <w:b/>
              </w:rPr>
              <w:t>_________________/</w:t>
            </w:r>
            <w:r w:rsidR="000954BF">
              <w:t xml:space="preserve"> </w:t>
            </w:r>
            <w:r w:rsidR="009B20D8">
              <w:rPr>
                <w:rFonts w:ascii="Times New Roman" w:hAnsi="Times New Roman"/>
                <w:b/>
              </w:rPr>
              <w:t>_______________</w:t>
            </w:r>
          </w:p>
          <w:p w:rsidR="009C068F" w:rsidRPr="00BC2122" w:rsidRDefault="009C068F" w:rsidP="008A1980">
            <w:pPr>
              <w:rPr>
                <w:rFonts w:ascii="Times New Roman" w:hAnsi="Times New Roman"/>
                <w:b/>
              </w:rPr>
            </w:pPr>
            <w:r w:rsidRPr="00BC2122">
              <w:rPr>
                <w:rFonts w:ascii="Times New Roman" w:hAnsi="Times New Roman"/>
                <w:b/>
              </w:rPr>
              <w:t xml:space="preserve">         М.П.</w:t>
            </w:r>
          </w:p>
        </w:tc>
        <w:tc>
          <w:tcPr>
            <w:tcW w:w="4785" w:type="dxa"/>
          </w:tcPr>
          <w:p w:rsidR="009C068F" w:rsidRPr="00BC2122" w:rsidRDefault="009C068F" w:rsidP="008A1980">
            <w:pPr>
              <w:jc w:val="right"/>
              <w:rPr>
                <w:rFonts w:ascii="Times New Roman" w:hAnsi="Times New Roman"/>
                <w:b/>
              </w:rPr>
            </w:pPr>
            <w:r w:rsidRPr="00BC2122">
              <w:rPr>
                <w:rFonts w:ascii="Times New Roman" w:hAnsi="Times New Roman"/>
                <w:b/>
              </w:rPr>
              <w:t xml:space="preserve">________________/ </w:t>
            </w:r>
            <w:r>
              <w:rPr>
                <w:rFonts w:ascii="Times New Roman" w:hAnsi="Times New Roman"/>
                <w:b/>
              </w:rPr>
              <w:t>В.М. Хохлов</w:t>
            </w:r>
          </w:p>
          <w:p w:rsidR="009C068F" w:rsidRPr="00BC2122" w:rsidRDefault="009C068F" w:rsidP="008A1980">
            <w:pPr>
              <w:jc w:val="both"/>
              <w:rPr>
                <w:rFonts w:ascii="Times New Roman" w:hAnsi="Times New Roman"/>
                <w:b/>
              </w:rPr>
            </w:pPr>
            <w:r w:rsidRPr="00BC2122">
              <w:rPr>
                <w:rFonts w:ascii="Times New Roman" w:hAnsi="Times New Roman"/>
                <w:b/>
              </w:rPr>
              <w:t xml:space="preserve">                          М.П. </w:t>
            </w:r>
          </w:p>
        </w:tc>
      </w:tr>
    </w:tbl>
    <w:p w:rsidR="00093A8C" w:rsidRPr="009C068F" w:rsidRDefault="00093A8C"/>
    <w:p w:rsidR="009C068F" w:rsidRDefault="009C068F">
      <w:pPr>
        <w:spacing w:after="0" w:line="240" w:lineRule="auto"/>
      </w:pPr>
      <w:r>
        <w:br w:type="page"/>
      </w:r>
    </w:p>
    <w:p w:rsidR="009C068F" w:rsidRPr="00590622" w:rsidRDefault="009C068F" w:rsidP="009C068F">
      <w:pPr>
        <w:spacing w:after="0" w:line="240" w:lineRule="auto"/>
        <w:jc w:val="right"/>
        <w:rPr>
          <w:rFonts w:ascii="Times New Roman" w:hAnsi="Times New Roman"/>
        </w:rPr>
      </w:pPr>
      <w:r w:rsidRPr="00590622">
        <w:rPr>
          <w:rFonts w:ascii="Times New Roman" w:hAnsi="Times New Roman"/>
        </w:rPr>
        <w:lastRenderedPageBreak/>
        <w:t>Приложение №</w:t>
      </w:r>
      <w:r>
        <w:rPr>
          <w:rFonts w:ascii="Times New Roman" w:hAnsi="Times New Roman"/>
        </w:rPr>
        <w:t>3</w:t>
      </w:r>
      <w:r w:rsidRPr="00590622">
        <w:rPr>
          <w:rFonts w:ascii="Times New Roman" w:hAnsi="Times New Roman"/>
        </w:rPr>
        <w:t xml:space="preserve"> </w:t>
      </w:r>
    </w:p>
    <w:p w:rsidR="009C068F" w:rsidRPr="00BC5CAF" w:rsidRDefault="009C068F" w:rsidP="009C068F">
      <w:pPr>
        <w:spacing w:after="0" w:line="240" w:lineRule="auto"/>
        <w:jc w:val="right"/>
        <w:rPr>
          <w:rFonts w:ascii="Times New Roman" w:hAnsi="Times New Roman"/>
        </w:rPr>
      </w:pPr>
      <w:r w:rsidRPr="00BC5CAF">
        <w:rPr>
          <w:rFonts w:ascii="Times New Roman" w:hAnsi="Times New Roman"/>
        </w:rPr>
        <w:t xml:space="preserve">к </w:t>
      </w:r>
      <w:r>
        <w:rPr>
          <w:rFonts w:ascii="Times New Roman" w:hAnsi="Times New Roman"/>
        </w:rPr>
        <w:t>Агентскому д</w:t>
      </w:r>
      <w:r w:rsidRPr="00BC5CAF">
        <w:rPr>
          <w:rFonts w:ascii="Times New Roman" w:hAnsi="Times New Roman"/>
        </w:rPr>
        <w:t>оговору №</w:t>
      </w:r>
      <w:r>
        <w:rPr>
          <w:rFonts w:ascii="Times New Roman" w:hAnsi="Times New Roman"/>
        </w:rPr>
        <w:t xml:space="preserve"> ДА-</w:t>
      </w:r>
      <w:r w:rsidR="00D65346">
        <w:rPr>
          <w:rFonts w:ascii="Times New Roman" w:hAnsi="Times New Roman"/>
        </w:rPr>
        <w:t>______</w:t>
      </w:r>
      <w:r>
        <w:rPr>
          <w:rFonts w:ascii="Times New Roman" w:hAnsi="Times New Roman"/>
        </w:rPr>
        <w:t>/2015</w:t>
      </w:r>
    </w:p>
    <w:p w:rsidR="009C068F" w:rsidRPr="00590622" w:rsidRDefault="009C068F" w:rsidP="009C068F">
      <w:pPr>
        <w:pStyle w:val="a3"/>
        <w:spacing w:line="276" w:lineRule="auto"/>
        <w:jc w:val="right"/>
        <w:rPr>
          <w:rFonts w:ascii="Times New Roman" w:hAnsi="Times New Roman"/>
        </w:rPr>
      </w:pPr>
      <w:r w:rsidRPr="00BC5CAF">
        <w:rPr>
          <w:rFonts w:ascii="Times New Roman" w:hAnsi="Times New Roman"/>
        </w:rPr>
        <w:t>от «</w:t>
      </w:r>
      <w:r w:rsidR="00D65346">
        <w:rPr>
          <w:rFonts w:ascii="Times New Roman" w:hAnsi="Times New Roman"/>
        </w:rPr>
        <w:t>____</w:t>
      </w:r>
      <w:r w:rsidRPr="00BC5CAF">
        <w:rPr>
          <w:rFonts w:ascii="Times New Roman" w:hAnsi="Times New Roman"/>
        </w:rPr>
        <w:t xml:space="preserve">» </w:t>
      </w:r>
      <w:r w:rsidR="00D65346">
        <w:rPr>
          <w:rFonts w:ascii="Times New Roman" w:hAnsi="Times New Roman"/>
        </w:rPr>
        <w:t>_________</w:t>
      </w:r>
      <w:r w:rsidRPr="00BC5CAF">
        <w:rPr>
          <w:rFonts w:ascii="Times New Roman" w:hAnsi="Times New Roman"/>
        </w:rPr>
        <w:t xml:space="preserve"> 20</w:t>
      </w:r>
      <w:r>
        <w:rPr>
          <w:rFonts w:ascii="Times New Roman" w:hAnsi="Times New Roman"/>
        </w:rPr>
        <w:t>15</w:t>
      </w:r>
      <w:r w:rsidRPr="00BC5CAF">
        <w:rPr>
          <w:rFonts w:ascii="Times New Roman" w:hAnsi="Times New Roman"/>
        </w:rPr>
        <w:t xml:space="preserve"> г.</w:t>
      </w:r>
    </w:p>
    <w:p w:rsidR="009C068F" w:rsidRPr="00590622" w:rsidRDefault="009C068F" w:rsidP="009C068F">
      <w:pPr>
        <w:pStyle w:val="a3"/>
        <w:spacing w:line="276" w:lineRule="auto"/>
        <w:jc w:val="center"/>
        <w:rPr>
          <w:rFonts w:ascii="Times New Roman" w:hAnsi="Times New Roman"/>
          <w:b/>
        </w:rPr>
      </w:pPr>
      <w:r w:rsidRPr="00590622">
        <w:rPr>
          <w:rFonts w:ascii="Times New Roman" w:hAnsi="Times New Roman"/>
          <w:b/>
        </w:rPr>
        <w:t>ФОРМА ОТЧЕТА</w:t>
      </w:r>
    </w:p>
    <w:p w:rsidR="009C068F" w:rsidRPr="00590622" w:rsidRDefault="009C068F" w:rsidP="009C068F">
      <w:pPr>
        <w:pStyle w:val="a3"/>
        <w:spacing w:line="276" w:lineRule="auto"/>
        <w:jc w:val="center"/>
        <w:rPr>
          <w:rFonts w:ascii="Times New Roman" w:hAnsi="Times New Roman"/>
          <w:b/>
        </w:rPr>
      </w:pPr>
      <w:r w:rsidRPr="00590622">
        <w:rPr>
          <w:rFonts w:ascii="Times New Roman" w:hAnsi="Times New Roman"/>
          <w:b/>
        </w:rPr>
        <w:t>Отчет Агента об исполнении Поручения №</w:t>
      </w:r>
      <w:r>
        <w:rPr>
          <w:rFonts w:ascii="Times New Roman" w:hAnsi="Times New Roman"/>
          <w:b/>
        </w:rPr>
        <w:t>_</w:t>
      </w:r>
      <w:r w:rsidRPr="00590622">
        <w:rPr>
          <w:rFonts w:ascii="Times New Roman" w:hAnsi="Times New Roman"/>
          <w:b/>
        </w:rPr>
        <w:t xml:space="preserve">_ </w:t>
      </w:r>
      <w:proofErr w:type="gramStart"/>
      <w:r w:rsidRPr="00590622">
        <w:rPr>
          <w:rFonts w:ascii="Times New Roman" w:hAnsi="Times New Roman"/>
          <w:b/>
        </w:rPr>
        <w:t>от</w:t>
      </w:r>
      <w:proofErr w:type="gramEnd"/>
      <w:r w:rsidRPr="00590622">
        <w:rPr>
          <w:rFonts w:ascii="Times New Roman" w:hAnsi="Times New Roman"/>
          <w:b/>
        </w:rPr>
        <w:t xml:space="preserve"> ____по агентскому договору №__ от_____ </w:t>
      </w:r>
    </w:p>
    <w:p w:rsidR="009C068F" w:rsidRDefault="009C068F" w:rsidP="009C068F">
      <w:pPr>
        <w:pStyle w:val="a3"/>
        <w:spacing w:line="276" w:lineRule="auto"/>
        <w:jc w:val="both"/>
        <w:rPr>
          <w:rFonts w:ascii="Times New Roman" w:hAnsi="Times New Roman"/>
        </w:rPr>
      </w:pPr>
    </w:p>
    <w:p w:rsidR="009C068F" w:rsidRPr="00590622" w:rsidRDefault="009C068F" w:rsidP="009C068F">
      <w:pPr>
        <w:pStyle w:val="a3"/>
        <w:spacing w:line="276" w:lineRule="auto"/>
        <w:jc w:val="both"/>
        <w:rPr>
          <w:rFonts w:ascii="Times New Roman" w:hAnsi="Times New Roman"/>
        </w:rPr>
      </w:pPr>
      <w:r w:rsidRPr="00590622">
        <w:rPr>
          <w:rFonts w:ascii="Times New Roman" w:hAnsi="Times New Roman"/>
        </w:rPr>
        <w:t xml:space="preserve">г. </w:t>
      </w:r>
      <w:r>
        <w:rPr>
          <w:rFonts w:ascii="Times New Roman" w:hAnsi="Times New Roman"/>
        </w:rPr>
        <w:t>____________</w:t>
      </w:r>
      <w:r w:rsidRPr="00590622">
        <w:rPr>
          <w:rFonts w:ascii="Times New Roman" w:hAnsi="Times New Roman"/>
        </w:rPr>
        <w:t xml:space="preserve">                                                                                                 «____»_______ 201</w:t>
      </w:r>
      <w:r>
        <w:rPr>
          <w:rFonts w:ascii="Times New Roman" w:hAnsi="Times New Roman"/>
        </w:rPr>
        <w:t>__</w:t>
      </w:r>
      <w:r w:rsidRPr="00590622">
        <w:rPr>
          <w:rFonts w:ascii="Times New Roman" w:hAnsi="Times New Roman"/>
        </w:rPr>
        <w:t xml:space="preserve">г. </w:t>
      </w:r>
    </w:p>
    <w:p w:rsidR="009C068F" w:rsidRPr="00590622" w:rsidRDefault="009C068F" w:rsidP="009C068F">
      <w:pPr>
        <w:spacing w:after="0" w:line="240" w:lineRule="auto"/>
        <w:jc w:val="both"/>
        <w:rPr>
          <w:rFonts w:ascii="Times New Roman" w:hAnsi="Times New Roman"/>
          <w:bCs/>
        </w:rPr>
      </w:pPr>
    </w:p>
    <w:p w:rsidR="009C068F" w:rsidRPr="00590622" w:rsidRDefault="009C068F" w:rsidP="009C068F">
      <w:pPr>
        <w:spacing w:after="0" w:line="240" w:lineRule="auto"/>
        <w:ind w:firstLine="567"/>
        <w:jc w:val="both"/>
        <w:rPr>
          <w:rFonts w:ascii="Times New Roman" w:hAnsi="Times New Roman"/>
        </w:rPr>
      </w:pPr>
      <w:proofErr w:type="gramStart"/>
      <w:r w:rsidRPr="00590622">
        <w:rPr>
          <w:rFonts w:ascii="Times New Roman" w:hAnsi="Times New Roman"/>
          <w:bCs/>
        </w:rPr>
        <w:t>__________________</w:t>
      </w:r>
      <w:r w:rsidRPr="00590622">
        <w:rPr>
          <w:rFonts w:ascii="Times New Roman" w:hAnsi="Times New Roman"/>
        </w:rPr>
        <w:t xml:space="preserve">, именуемое в дальнейшем </w:t>
      </w:r>
      <w:r w:rsidRPr="00590622">
        <w:rPr>
          <w:rFonts w:ascii="Times New Roman" w:hAnsi="Times New Roman"/>
          <w:b/>
        </w:rPr>
        <w:t>«Принципал»,</w:t>
      </w:r>
      <w:r w:rsidRPr="00590622">
        <w:rPr>
          <w:rFonts w:ascii="Times New Roman" w:hAnsi="Times New Roman"/>
        </w:rPr>
        <w:t xml:space="preserve"> в лице ______, действующего на основании ____, с одной стороны, и</w:t>
      </w:r>
      <w:proofErr w:type="gramEnd"/>
    </w:p>
    <w:p w:rsidR="009C068F" w:rsidRPr="00590622" w:rsidRDefault="009C068F" w:rsidP="009C068F">
      <w:pPr>
        <w:spacing w:after="0" w:line="240" w:lineRule="auto"/>
        <w:ind w:firstLine="567"/>
        <w:jc w:val="both"/>
        <w:rPr>
          <w:rFonts w:ascii="Times New Roman" w:hAnsi="Times New Roman"/>
        </w:rPr>
      </w:pPr>
      <w:r w:rsidRPr="00600665">
        <w:rPr>
          <w:rFonts w:ascii="Times New Roman" w:hAnsi="Times New Roman"/>
          <w:b/>
          <w:bCs/>
        </w:rPr>
        <w:t>Общество с ограниченной ответственностью «</w:t>
      </w:r>
      <w:proofErr w:type="spellStart"/>
      <w:r w:rsidRPr="00600665">
        <w:rPr>
          <w:rFonts w:ascii="Times New Roman" w:hAnsi="Times New Roman"/>
          <w:b/>
          <w:bCs/>
        </w:rPr>
        <w:t>Таможенно</w:t>
      </w:r>
      <w:proofErr w:type="spellEnd"/>
      <w:r w:rsidRPr="00600665">
        <w:rPr>
          <w:rFonts w:ascii="Times New Roman" w:hAnsi="Times New Roman"/>
          <w:b/>
          <w:bCs/>
        </w:rPr>
        <w:t xml:space="preserve"> - финансовая компания инновационного центра «Сколково»</w:t>
      </w:r>
      <w:r w:rsidRPr="00590622">
        <w:rPr>
          <w:rFonts w:ascii="Times New Roman" w:hAnsi="Times New Roman"/>
        </w:rPr>
        <w:t xml:space="preserve">, именуемое в дальнейшем </w:t>
      </w:r>
      <w:r w:rsidRPr="00590622">
        <w:rPr>
          <w:rFonts w:ascii="Times New Roman" w:hAnsi="Times New Roman"/>
          <w:b/>
        </w:rPr>
        <w:t>«Агент»,</w:t>
      </w:r>
      <w:r w:rsidRPr="00590622">
        <w:rPr>
          <w:rFonts w:ascii="Times New Roman" w:hAnsi="Times New Roman"/>
        </w:rPr>
        <w:t xml:space="preserve"> в лице _________________________, действующего на основании _________, с другой стороны,</w:t>
      </w:r>
    </w:p>
    <w:p w:rsidR="009C068F" w:rsidRPr="00590622" w:rsidRDefault="009C068F" w:rsidP="009C068F">
      <w:pPr>
        <w:pStyle w:val="a6"/>
        <w:spacing w:before="0" w:beforeAutospacing="0" w:after="0" w:afterAutospacing="0"/>
        <w:jc w:val="both"/>
        <w:rPr>
          <w:sz w:val="22"/>
          <w:szCs w:val="22"/>
        </w:rPr>
      </w:pPr>
    </w:p>
    <w:p w:rsidR="009C068F" w:rsidRPr="00590622" w:rsidRDefault="009C068F" w:rsidP="009C068F">
      <w:pPr>
        <w:pStyle w:val="a6"/>
        <w:numPr>
          <w:ilvl w:val="0"/>
          <w:numId w:val="16"/>
        </w:numPr>
        <w:spacing w:before="0" w:beforeAutospacing="0" w:after="0" w:afterAutospacing="0"/>
        <w:ind w:left="0" w:firstLine="0"/>
        <w:jc w:val="both"/>
        <w:rPr>
          <w:sz w:val="22"/>
          <w:szCs w:val="22"/>
        </w:rPr>
      </w:pPr>
      <w:proofErr w:type="gramStart"/>
      <w:r w:rsidRPr="00590622">
        <w:rPr>
          <w:sz w:val="22"/>
          <w:szCs w:val="22"/>
        </w:rPr>
        <w:t>По агентскому договору №___ от ____ Агентом за период с ___ по ____ были выполнены следующие Поручения:</w:t>
      </w:r>
      <w:proofErr w:type="gramEnd"/>
    </w:p>
    <w:p w:rsidR="009C068F" w:rsidRPr="00590622" w:rsidRDefault="009C068F" w:rsidP="009C068F">
      <w:pPr>
        <w:pStyle w:val="a6"/>
        <w:spacing w:before="0" w:beforeAutospacing="0" w:after="0" w:afterAutospacing="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339"/>
        <w:gridCol w:w="1088"/>
        <w:gridCol w:w="1264"/>
        <w:gridCol w:w="1772"/>
        <w:gridCol w:w="1627"/>
      </w:tblGrid>
      <w:tr w:rsidR="009C068F" w:rsidRPr="00590622" w:rsidTr="008A1980">
        <w:tc>
          <w:tcPr>
            <w:tcW w:w="2656"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Реквизиты Поручения, описание Поручения</w:t>
            </w:r>
          </w:p>
        </w:tc>
        <w:tc>
          <w:tcPr>
            <w:tcW w:w="1339"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Сроки исполнения</w:t>
            </w:r>
          </w:p>
        </w:tc>
        <w:tc>
          <w:tcPr>
            <w:tcW w:w="1088"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 руб.</w:t>
            </w:r>
          </w:p>
        </w:tc>
        <w:tc>
          <w:tcPr>
            <w:tcW w:w="1264"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НДС</w:t>
            </w:r>
            <w:proofErr w:type="gramStart"/>
            <w:r w:rsidRPr="00590622">
              <w:rPr>
                <w:rFonts w:ascii="Times New Roman" w:hAnsi="Times New Roman"/>
              </w:rPr>
              <w:t xml:space="preserve"> (%)</w:t>
            </w:r>
            <w:proofErr w:type="gramEnd"/>
          </w:p>
        </w:tc>
        <w:tc>
          <w:tcPr>
            <w:tcW w:w="1772"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 НДС в рублях</w:t>
            </w:r>
          </w:p>
        </w:tc>
        <w:tc>
          <w:tcPr>
            <w:tcW w:w="162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Всего с НДС в рублях</w:t>
            </w:r>
          </w:p>
        </w:tc>
      </w:tr>
      <w:tr w:rsidR="009C068F" w:rsidRPr="00590622" w:rsidTr="008A1980">
        <w:tc>
          <w:tcPr>
            <w:tcW w:w="2656"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339"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62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r>
      <w:tr w:rsidR="009C068F" w:rsidRPr="00590622" w:rsidTr="008A1980">
        <w:tc>
          <w:tcPr>
            <w:tcW w:w="2656"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Итого:</w:t>
            </w:r>
          </w:p>
        </w:tc>
        <w:tc>
          <w:tcPr>
            <w:tcW w:w="1339"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108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3036" w:type="dxa"/>
            <w:gridSpan w:val="2"/>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162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r>
    </w:tbl>
    <w:p w:rsidR="009C068F" w:rsidRPr="00590622" w:rsidRDefault="009C068F" w:rsidP="009C068F">
      <w:pPr>
        <w:pStyle w:val="a6"/>
        <w:spacing w:before="0" w:beforeAutospacing="0" w:after="0" w:afterAutospacing="0"/>
        <w:jc w:val="both"/>
        <w:rPr>
          <w:sz w:val="22"/>
          <w:szCs w:val="22"/>
        </w:rPr>
      </w:pPr>
      <w:r>
        <w:rPr>
          <w:noProof/>
        </w:rPr>
        <mc:AlternateContent>
          <mc:Choice Requires="wps">
            <w:drawing>
              <wp:anchor distT="0" distB="0" distL="114300" distR="114300" simplePos="0" relativeHeight="251659264" behindDoc="1" locked="0" layoutInCell="1" allowOverlap="1" wp14:anchorId="38ED8068" wp14:editId="0A63DA0B">
                <wp:simplePos x="0" y="0"/>
                <wp:positionH relativeFrom="column">
                  <wp:posOffset>90805</wp:posOffset>
                </wp:positionH>
                <wp:positionV relativeFrom="paragraph">
                  <wp:posOffset>-627380</wp:posOffset>
                </wp:positionV>
                <wp:extent cx="6316345" cy="1760220"/>
                <wp:effectExtent l="1839913" t="0" r="1867217"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9363">
                          <a:off x="0" y="0"/>
                          <a:ext cx="6316345" cy="1760220"/>
                        </a:xfrm>
                        <a:prstGeom prst="rect">
                          <a:avLst/>
                        </a:prstGeom>
                        <a:noFill/>
                        <a:ln w="9525">
                          <a:noFill/>
                          <a:miter lim="800000"/>
                          <a:headEnd/>
                          <a:tailEnd/>
                        </a:ln>
                      </wps:spPr>
                      <wps:txb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15pt;margin-top:-49.4pt;width:497.35pt;height:138.6pt;rotation:-296073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" filled="f" stroked="f">
                <v:textbo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v:textbox>
              </v:shape>
            </w:pict>
          </mc:Fallback>
        </mc:AlternateContent>
      </w:r>
    </w:p>
    <w:p w:rsidR="009C068F" w:rsidRPr="00590622" w:rsidRDefault="009C068F" w:rsidP="009C068F">
      <w:pPr>
        <w:pStyle w:val="a6"/>
        <w:numPr>
          <w:ilvl w:val="0"/>
          <w:numId w:val="16"/>
        </w:numPr>
        <w:spacing w:before="0" w:beforeAutospacing="0" w:after="0" w:afterAutospacing="0"/>
        <w:ind w:left="0" w:firstLine="0"/>
        <w:jc w:val="both"/>
        <w:rPr>
          <w:sz w:val="22"/>
          <w:szCs w:val="22"/>
        </w:rPr>
      </w:pPr>
      <w:r w:rsidRPr="00590622">
        <w:rPr>
          <w:sz w:val="22"/>
          <w:szCs w:val="22"/>
        </w:rPr>
        <w:t xml:space="preserve">За период с ____ по ____ Агентом в рамках Поручения заключены следующие </w:t>
      </w:r>
      <w:proofErr w:type="gramStart"/>
      <w:r w:rsidRPr="00590622">
        <w:rPr>
          <w:sz w:val="22"/>
          <w:szCs w:val="22"/>
        </w:rPr>
        <w:t>договоры</w:t>
      </w:r>
      <w:proofErr w:type="gramEnd"/>
      <w:r w:rsidRPr="00590622">
        <w:rPr>
          <w:sz w:val="22"/>
          <w:szCs w:val="22"/>
        </w:rPr>
        <w:t xml:space="preserve">/Поручение исполнено на основании ранее заключенного договора Агента: </w:t>
      </w:r>
    </w:p>
    <w:p w:rsidR="009C068F" w:rsidRPr="00590622" w:rsidRDefault="009C068F" w:rsidP="009C068F">
      <w:pPr>
        <w:pStyle w:val="a6"/>
        <w:spacing w:before="0" w:beforeAutospacing="0" w:after="0" w:afterAutospacing="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810"/>
        <w:gridCol w:w="1999"/>
        <w:gridCol w:w="1999"/>
        <w:gridCol w:w="2000"/>
      </w:tblGrid>
      <w:tr w:rsidR="009C068F" w:rsidRPr="00590622" w:rsidTr="008A1980">
        <w:tc>
          <w:tcPr>
            <w:tcW w:w="938"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w:t>
            </w:r>
          </w:p>
        </w:tc>
        <w:tc>
          <w:tcPr>
            <w:tcW w:w="2810"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Дата, номер договора</w:t>
            </w: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Наименование третьего лица</w:t>
            </w: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Предмет договора</w:t>
            </w:r>
          </w:p>
        </w:tc>
        <w:tc>
          <w:tcPr>
            <w:tcW w:w="2000"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Сумма сделки по Поручению</w:t>
            </w:r>
          </w:p>
        </w:tc>
      </w:tr>
      <w:tr w:rsidR="009C068F" w:rsidRPr="00590622" w:rsidTr="008A1980">
        <w:tc>
          <w:tcPr>
            <w:tcW w:w="938"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1</w:t>
            </w:r>
          </w:p>
        </w:tc>
        <w:tc>
          <w:tcPr>
            <w:tcW w:w="2810"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2000" w:type="dxa"/>
            <w:shd w:val="clear" w:color="auto" w:fill="auto"/>
          </w:tcPr>
          <w:p w:rsidR="009C068F" w:rsidRPr="00590622" w:rsidRDefault="009C068F" w:rsidP="008A1980">
            <w:pPr>
              <w:pStyle w:val="a6"/>
              <w:spacing w:before="0" w:beforeAutospacing="0" w:after="0" w:afterAutospacing="0"/>
              <w:jc w:val="both"/>
              <w:rPr>
                <w:sz w:val="22"/>
                <w:szCs w:val="22"/>
              </w:rPr>
            </w:pPr>
          </w:p>
        </w:tc>
      </w:tr>
      <w:tr w:rsidR="009C068F" w:rsidRPr="00590622" w:rsidTr="008A1980">
        <w:tc>
          <w:tcPr>
            <w:tcW w:w="938"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2</w:t>
            </w:r>
          </w:p>
        </w:tc>
        <w:tc>
          <w:tcPr>
            <w:tcW w:w="2810"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2000" w:type="dxa"/>
            <w:shd w:val="clear" w:color="auto" w:fill="auto"/>
          </w:tcPr>
          <w:p w:rsidR="009C068F" w:rsidRPr="00590622" w:rsidRDefault="009C068F" w:rsidP="008A1980">
            <w:pPr>
              <w:pStyle w:val="a6"/>
              <w:spacing w:before="0" w:beforeAutospacing="0" w:after="0" w:afterAutospacing="0"/>
              <w:jc w:val="both"/>
              <w:rPr>
                <w:sz w:val="22"/>
                <w:szCs w:val="22"/>
              </w:rPr>
            </w:pPr>
          </w:p>
        </w:tc>
      </w:tr>
    </w:tbl>
    <w:p w:rsidR="009C068F" w:rsidRPr="00590622" w:rsidRDefault="009C068F" w:rsidP="009C068F">
      <w:pPr>
        <w:pStyle w:val="a6"/>
        <w:spacing w:before="0" w:beforeAutospacing="0" w:after="0" w:afterAutospacing="0"/>
        <w:jc w:val="both"/>
        <w:rPr>
          <w:sz w:val="22"/>
          <w:szCs w:val="22"/>
        </w:rPr>
      </w:pPr>
    </w:p>
    <w:p w:rsidR="009C068F" w:rsidRPr="00590622" w:rsidRDefault="009C068F" w:rsidP="009C068F">
      <w:pPr>
        <w:numPr>
          <w:ilvl w:val="0"/>
          <w:numId w:val="15"/>
        </w:numPr>
        <w:spacing w:after="0" w:line="240" w:lineRule="auto"/>
        <w:ind w:left="0" w:firstLine="0"/>
        <w:jc w:val="both"/>
        <w:rPr>
          <w:rFonts w:ascii="Times New Roman" w:hAnsi="Times New Roman"/>
        </w:rPr>
      </w:pPr>
      <w:r w:rsidRPr="00590622">
        <w:rPr>
          <w:rFonts w:ascii="Times New Roman" w:hAnsi="Times New Roman"/>
        </w:rPr>
        <w:t>Агент понес нижеперечисленные расходы, а Принципал признал понесенные Агентом  расходы: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417"/>
        <w:gridCol w:w="1985"/>
        <w:gridCol w:w="2268"/>
      </w:tblGrid>
      <w:tr w:rsidR="009C068F" w:rsidRPr="00590622" w:rsidTr="008A1980">
        <w:tc>
          <w:tcPr>
            <w:tcW w:w="297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Наименование расходов</w:t>
            </w:r>
          </w:p>
        </w:tc>
        <w:tc>
          <w:tcPr>
            <w:tcW w:w="1134"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w:t>
            </w:r>
          </w:p>
        </w:tc>
        <w:tc>
          <w:tcPr>
            <w:tcW w:w="141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НДС</w:t>
            </w:r>
            <w:proofErr w:type="gramStart"/>
            <w:r w:rsidRPr="00590622">
              <w:rPr>
                <w:rFonts w:ascii="Times New Roman" w:hAnsi="Times New Roman"/>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 НДС в рублях</w:t>
            </w:r>
          </w:p>
        </w:tc>
        <w:tc>
          <w:tcPr>
            <w:tcW w:w="2268"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Всего с НДС в рублях</w:t>
            </w:r>
          </w:p>
        </w:tc>
      </w:tr>
      <w:tr w:rsidR="009C068F" w:rsidRPr="00590622" w:rsidTr="008A1980">
        <w:tc>
          <w:tcPr>
            <w:tcW w:w="297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r>
      <w:tr w:rsidR="009C068F" w:rsidRPr="00590622" w:rsidTr="008A1980">
        <w:tc>
          <w:tcPr>
            <w:tcW w:w="297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3402" w:type="dxa"/>
            <w:gridSpan w:val="2"/>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r>
    </w:tbl>
    <w:p w:rsidR="009C068F" w:rsidRPr="00590622" w:rsidRDefault="009C068F" w:rsidP="009C068F">
      <w:pPr>
        <w:spacing w:after="0" w:line="240" w:lineRule="auto"/>
        <w:jc w:val="both"/>
        <w:rPr>
          <w:rFonts w:ascii="Times New Roman" w:hAnsi="Times New Roman"/>
        </w:rPr>
      </w:pPr>
    </w:p>
    <w:p w:rsidR="009C068F" w:rsidRPr="00590622" w:rsidRDefault="009C068F" w:rsidP="009C068F">
      <w:pPr>
        <w:pStyle w:val="a6"/>
        <w:numPr>
          <w:ilvl w:val="0"/>
          <w:numId w:val="15"/>
        </w:numPr>
        <w:spacing w:before="0" w:beforeAutospacing="0" w:after="0" w:afterAutospacing="0"/>
        <w:jc w:val="both"/>
        <w:rPr>
          <w:sz w:val="22"/>
          <w:szCs w:val="22"/>
        </w:rPr>
      </w:pPr>
      <w:r w:rsidRPr="00590622">
        <w:rPr>
          <w:sz w:val="22"/>
          <w:szCs w:val="22"/>
        </w:rPr>
        <w:t xml:space="preserve">Надлежащим образом заверенные копии подтверждающих документов прилагаются на ___ листах. </w:t>
      </w:r>
    </w:p>
    <w:p w:rsidR="009C068F" w:rsidRDefault="009C068F" w:rsidP="009C068F">
      <w:pPr>
        <w:pStyle w:val="a6"/>
        <w:numPr>
          <w:ilvl w:val="0"/>
          <w:numId w:val="15"/>
        </w:numPr>
        <w:spacing w:before="0" w:beforeAutospacing="0" w:after="0" w:afterAutospacing="0"/>
        <w:jc w:val="both"/>
        <w:rPr>
          <w:sz w:val="22"/>
          <w:szCs w:val="22"/>
        </w:rPr>
      </w:pPr>
      <w:r w:rsidRPr="00590622">
        <w:rPr>
          <w:sz w:val="22"/>
          <w:szCs w:val="22"/>
        </w:rPr>
        <w:t xml:space="preserve"> Общая сумма вознаграждения Агента за период с__ </w:t>
      </w:r>
      <w:proofErr w:type="gramStart"/>
      <w:r w:rsidRPr="00590622">
        <w:rPr>
          <w:sz w:val="22"/>
          <w:szCs w:val="22"/>
        </w:rPr>
        <w:t>по</w:t>
      </w:r>
      <w:proofErr w:type="gramEnd"/>
      <w:r w:rsidRPr="00590622">
        <w:rPr>
          <w:sz w:val="22"/>
          <w:szCs w:val="22"/>
        </w:rPr>
        <w:t xml:space="preserve"> ____ составляет ___ (___) рублей.</w:t>
      </w:r>
    </w:p>
    <w:p w:rsidR="009C068F" w:rsidRPr="00590622" w:rsidRDefault="009C068F" w:rsidP="009C068F">
      <w:pPr>
        <w:pStyle w:val="a6"/>
        <w:numPr>
          <w:ilvl w:val="0"/>
          <w:numId w:val="15"/>
        </w:numPr>
        <w:spacing w:before="0" w:beforeAutospacing="0" w:after="0" w:afterAutospacing="0"/>
        <w:jc w:val="both"/>
        <w:rPr>
          <w:sz w:val="22"/>
          <w:szCs w:val="22"/>
        </w:rPr>
      </w:pPr>
      <w:r>
        <w:rPr>
          <w:sz w:val="22"/>
          <w:szCs w:val="22"/>
        </w:rPr>
        <w:t xml:space="preserve">Расходы Агента (п.3) возмещены Принципалом в сумме _______________________. Оплата не возмещенных расходов Агента производится Принципалом в срок </w:t>
      </w:r>
      <w:proofErr w:type="gramStart"/>
      <w:r>
        <w:rPr>
          <w:sz w:val="22"/>
          <w:szCs w:val="22"/>
        </w:rPr>
        <w:t>до</w:t>
      </w:r>
      <w:proofErr w:type="gramEnd"/>
      <w:r>
        <w:rPr>
          <w:sz w:val="22"/>
          <w:szCs w:val="22"/>
        </w:rPr>
        <w:t xml:space="preserve"> _________________</w:t>
      </w:r>
      <w:r w:rsidRPr="006E22B2">
        <w:rPr>
          <w:i/>
          <w:sz w:val="22"/>
          <w:szCs w:val="22"/>
        </w:rPr>
        <w:t>(заполняется при необходимости или ставится прочерк</w:t>
      </w:r>
      <w:r>
        <w:rPr>
          <w:sz w:val="22"/>
          <w:szCs w:val="22"/>
        </w:rPr>
        <w:t>).</w:t>
      </w:r>
      <w:r w:rsidRPr="00590622">
        <w:rPr>
          <w:sz w:val="22"/>
          <w:szCs w:val="22"/>
        </w:rPr>
        <w:t xml:space="preserve"> </w:t>
      </w:r>
    </w:p>
    <w:p w:rsidR="009C068F" w:rsidRDefault="009C068F" w:rsidP="009C068F">
      <w:pPr>
        <w:pStyle w:val="a6"/>
        <w:numPr>
          <w:ilvl w:val="0"/>
          <w:numId w:val="15"/>
        </w:numPr>
        <w:spacing w:before="0" w:beforeAutospacing="0" w:after="0" w:afterAutospacing="0"/>
        <w:jc w:val="both"/>
        <w:rPr>
          <w:sz w:val="22"/>
          <w:szCs w:val="22"/>
        </w:rPr>
      </w:pPr>
      <w:r w:rsidRPr="00590622">
        <w:rPr>
          <w:sz w:val="22"/>
          <w:szCs w:val="22"/>
        </w:rPr>
        <w:t xml:space="preserve"> За период </w:t>
      </w:r>
      <w:proofErr w:type="gramStart"/>
      <w:r w:rsidRPr="00590622">
        <w:rPr>
          <w:sz w:val="22"/>
          <w:szCs w:val="22"/>
        </w:rPr>
        <w:t>с</w:t>
      </w:r>
      <w:proofErr w:type="gramEnd"/>
      <w:r w:rsidRPr="00590622">
        <w:rPr>
          <w:sz w:val="22"/>
          <w:szCs w:val="22"/>
        </w:rPr>
        <w:t xml:space="preserve"> ___ </w:t>
      </w:r>
      <w:proofErr w:type="gramStart"/>
      <w:r w:rsidRPr="00590622">
        <w:rPr>
          <w:sz w:val="22"/>
          <w:szCs w:val="22"/>
        </w:rPr>
        <w:t>по</w:t>
      </w:r>
      <w:proofErr w:type="gramEnd"/>
      <w:r w:rsidRPr="00590622">
        <w:rPr>
          <w:sz w:val="22"/>
          <w:szCs w:val="22"/>
        </w:rPr>
        <w:t xml:space="preserve"> ____ Агент надлежащим образом выполнил свои обязанности по агентскому договору №___ от ____, Стороны претензий друг к другу не имеют. </w:t>
      </w:r>
    </w:p>
    <w:p w:rsidR="009C068F" w:rsidRPr="00590622" w:rsidRDefault="009C068F" w:rsidP="009C068F">
      <w:pPr>
        <w:pStyle w:val="a6"/>
        <w:spacing w:before="0" w:beforeAutospacing="0" w:after="0" w:afterAutospacing="0"/>
        <w:ind w:left="1044"/>
        <w:jc w:val="both"/>
        <w:rPr>
          <w:sz w:val="22"/>
          <w:szCs w:val="22"/>
        </w:rPr>
      </w:pPr>
    </w:p>
    <w:tbl>
      <w:tblPr>
        <w:tblW w:w="0" w:type="auto"/>
        <w:tblLook w:val="04A0" w:firstRow="1" w:lastRow="0" w:firstColumn="1" w:lastColumn="0" w:noHBand="0" w:noVBand="1"/>
      </w:tblPr>
      <w:tblGrid>
        <w:gridCol w:w="4785"/>
        <w:gridCol w:w="204"/>
        <w:gridCol w:w="4581"/>
        <w:gridCol w:w="426"/>
      </w:tblGrid>
      <w:tr w:rsidR="009C068F" w:rsidRPr="00945C43" w:rsidTr="009C068F">
        <w:tc>
          <w:tcPr>
            <w:tcW w:w="4989" w:type="dxa"/>
            <w:gridSpan w:val="2"/>
            <w:shd w:val="clear" w:color="auto" w:fill="auto"/>
          </w:tcPr>
          <w:p w:rsidR="009C068F" w:rsidRPr="00945C43" w:rsidRDefault="009C068F" w:rsidP="008A1980">
            <w:pPr>
              <w:spacing w:after="0"/>
              <w:jc w:val="both"/>
              <w:rPr>
                <w:rFonts w:ascii="Times New Roman" w:hAnsi="Times New Roman"/>
              </w:rPr>
            </w:pPr>
            <w:r>
              <w:rPr>
                <w:rFonts w:ascii="Times New Roman" w:hAnsi="Times New Roman"/>
              </w:rPr>
              <w:t>Принципал</w:t>
            </w:r>
          </w:p>
          <w:p w:rsidR="009C068F" w:rsidRDefault="009C068F" w:rsidP="008A1980">
            <w:r>
              <w:rPr>
                <w:rFonts w:ascii="Times New Roman" w:hAnsi="Times New Roman"/>
              </w:rPr>
              <w:t>___________________</w:t>
            </w:r>
          </w:p>
          <w:p w:rsidR="009C068F" w:rsidRPr="009D5BF5" w:rsidRDefault="009C068F" w:rsidP="008A1980">
            <w:pPr>
              <w:spacing w:after="0"/>
              <w:jc w:val="both"/>
              <w:rPr>
                <w:rFonts w:ascii="Times New Roman" w:hAnsi="Times New Roman"/>
                <w:b/>
              </w:rPr>
            </w:pPr>
            <w:r w:rsidRPr="009D5BF5">
              <w:rPr>
                <w:rFonts w:ascii="Times New Roman" w:hAnsi="Times New Roman"/>
                <w:b/>
              </w:rPr>
              <w:t xml:space="preserve">Форма согласована: </w:t>
            </w:r>
          </w:p>
          <w:p w:rsidR="009C068F" w:rsidRPr="00945C43" w:rsidRDefault="009C068F" w:rsidP="008A1980">
            <w:pPr>
              <w:spacing w:after="0"/>
              <w:jc w:val="both"/>
              <w:rPr>
                <w:rFonts w:ascii="Times New Roman" w:hAnsi="Times New Roman"/>
              </w:rPr>
            </w:pPr>
          </w:p>
        </w:tc>
        <w:tc>
          <w:tcPr>
            <w:tcW w:w="5007" w:type="dxa"/>
            <w:gridSpan w:val="2"/>
            <w:shd w:val="clear" w:color="auto" w:fill="auto"/>
          </w:tcPr>
          <w:p w:rsidR="009C068F" w:rsidRPr="00945C43" w:rsidRDefault="009C068F" w:rsidP="008A1980">
            <w:pPr>
              <w:spacing w:after="0"/>
              <w:jc w:val="both"/>
              <w:rPr>
                <w:rFonts w:ascii="Times New Roman" w:hAnsi="Times New Roman"/>
              </w:rPr>
            </w:pPr>
            <w:r>
              <w:rPr>
                <w:rFonts w:ascii="Times New Roman" w:hAnsi="Times New Roman"/>
              </w:rPr>
              <w:t>Агент</w:t>
            </w:r>
          </w:p>
          <w:p w:rsidR="009C068F" w:rsidRPr="00945C43" w:rsidRDefault="009C068F" w:rsidP="008A1980">
            <w:pPr>
              <w:spacing w:after="0"/>
              <w:jc w:val="both"/>
              <w:rPr>
                <w:rFonts w:ascii="Times New Roman" w:hAnsi="Times New Roman"/>
              </w:rPr>
            </w:pPr>
            <w:r>
              <w:rPr>
                <w:rFonts w:ascii="Times New Roman" w:hAnsi="Times New Roman"/>
              </w:rPr>
              <w:t>______________________</w:t>
            </w:r>
          </w:p>
          <w:p w:rsidR="009C068F" w:rsidRDefault="009C068F" w:rsidP="008A1980">
            <w:pPr>
              <w:spacing w:after="0"/>
              <w:jc w:val="both"/>
              <w:rPr>
                <w:rFonts w:ascii="Times New Roman" w:hAnsi="Times New Roman"/>
              </w:rPr>
            </w:pPr>
          </w:p>
          <w:p w:rsidR="009C068F" w:rsidRDefault="009C068F" w:rsidP="008A1980">
            <w:pPr>
              <w:spacing w:after="0"/>
              <w:jc w:val="both"/>
              <w:rPr>
                <w:rFonts w:ascii="Times New Roman" w:hAnsi="Times New Roman"/>
              </w:rPr>
            </w:pPr>
          </w:p>
          <w:p w:rsidR="009C068F" w:rsidRPr="00945C43" w:rsidRDefault="009C068F" w:rsidP="008A1980">
            <w:pPr>
              <w:spacing w:after="0"/>
              <w:jc w:val="both"/>
              <w:rPr>
                <w:rFonts w:ascii="Times New Roman" w:hAnsi="Times New Roman"/>
              </w:rPr>
            </w:pPr>
          </w:p>
        </w:tc>
      </w:tr>
      <w:tr w:rsidR="009C068F" w:rsidRPr="00945C43" w:rsidTr="008A1980">
        <w:tblPrEx>
          <w:tblLook w:val="00A0" w:firstRow="1" w:lastRow="0" w:firstColumn="1" w:lastColumn="0" w:noHBand="0" w:noVBand="0"/>
        </w:tblPrEx>
        <w:trPr>
          <w:gridAfter w:val="1"/>
          <w:wAfter w:w="426" w:type="dxa"/>
        </w:trPr>
        <w:tc>
          <w:tcPr>
            <w:tcW w:w="4785" w:type="dxa"/>
          </w:tcPr>
          <w:p w:rsidR="009C068F" w:rsidRPr="00945C43" w:rsidRDefault="009C068F" w:rsidP="008A1980">
            <w:pPr>
              <w:rPr>
                <w:rFonts w:ascii="Times New Roman" w:hAnsi="Times New Roman"/>
                <w:b/>
              </w:rPr>
            </w:pPr>
            <w:r w:rsidRPr="00945C43">
              <w:rPr>
                <w:rFonts w:ascii="Times New Roman" w:hAnsi="Times New Roman"/>
                <w:b/>
              </w:rPr>
              <w:t>_________________/</w:t>
            </w:r>
            <w:r>
              <w:t xml:space="preserve"> </w:t>
            </w:r>
            <w:r w:rsidR="00C41938">
              <w:rPr>
                <w:rFonts w:ascii="Times New Roman" w:hAnsi="Times New Roman"/>
                <w:b/>
              </w:rPr>
              <w:t>_________________</w:t>
            </w:r>
          </w:p>
          <w:p w:rsidR="009C068F" w:rsidRPr="00945C43" w:rsidRDefault="009C068F" w:rsidP="008A1980">
            <w:pPr>
              <w:rPr>
                <w:rFonts w:ascii="Times New Roman" w:hAnsi="Times New Roman"/>
                <w:b/>
              </w:rPr>
            </w:pPr>
            <w:r w:rsidRPr="00945C43">
              <w:rPr>
                <w:rFonts w:ascii="Times New Roman" w:hAnsi="Times New Roman"/>
                <w:b/>
              </w:rPr>
              <w:t xml:space="preserve">         М.П.</w:t>
            </w:r>
          </w:p>
        </w:tc>
        <w:tc>
          <w:tcPr>
            <w:tcW w:w="4785" w:type="dxa"/>
            <w:gridSpan w:val="2"/>
          </w:tcPr>
          <w:p w:rsidR="009C068F" w:rsidRPr="00945C43" w:rsidRDefault="009C068F" w:rsidP="008A1980">
            <w:pPr>
              <w:jc w:val="right"/>
              <w:rPr>
                <w:rFonts w:ascii="Times New Roman" w:hAnsi="Times New Roman"/>
                <w:b/>
              </w:rPr>
            </w:pPr>
            <w:r w:rsidRPr="00945C43">
              <w:rPr>
                <w:rFonts w:ascii="Times New Roman" w:hAnsi="Times New Roman"/>
                <w:b/>
              </w:rPr>
              <w:t>________________/</w:t>
            </w:r>
            <w:r>
              <w:rPr>
                <w:rFonts w:ascii="Times New Roman" w:hAnsi="Times New Roman"/>
                <w:b/>
              </w:rPr>
              <w:t>В.М. Хохлов</w:t>
            </w:r>
          </w:p>
          <w:p w:rsidR="009C068F" w:rsidRPr="00945C43" w:rsidRDefault="009C068F" w:rsidP="008A1980">
            <w:pPr>
              <w:jc w:val="both"/>
              <w:rPr>
                <w:rFonts w:ascii="Times New Roman" w:hAnsi="Times New Roman"/>
                <w:b/>
              </w:rPr>
            </w:pPr>
            <w:r w:rsidRPr="00945C43">
              <w:rPr>
                <w:rFonts w:ascii="Times New Roman" w:hAnsi="Times New Roman"/>
                <w:b/>
              </w:rPr>
              <w:t xml:space="preserve">                          М.П. </w:t>
            </w:r>
          </w:p>
        </w:tc>
      </w:tr>
    </w:tbl>
    <w:p w:rsidR="009C068F" w:rsidRPr="00590622" w:rsidRDefault="009C068F" w:rsidP="009C068F">
      <w:pPr>
        <w:spacing w:after="0" w:line="240" w:lineRule="auto"/>
        <w:jc w:val="right"/>
        <w:rPr>
          <w:rFonts w:ascii="Times New Roman" w:hAnsi="Times New Roman"/>
        </w:rPr>
      </w:pPr>
      <w:r w:rsidRPr="00590622">
        <w:rPr>
          <w:rFonts w:ascii="Times New Roman" w:hAnsi="Times New Roman"/>
        </w:rPr>
        <w:lastRenderedPageBreak/>
        <w:t>Приложение №</w:t>
      </w:r>
      <w:r>
        <w:rPr>
          <w:rFonts w:ascii="Times New Roman" w:hAnsi="Times New Roman"/>
        </w:rPr>
        <w:t xml:space="preserve"> 4</w:t>
      </w:r>
    </w:p>
    <w:p w:rsidR="009C068F" w:rsidRPr="00BC5CAF" w:rsidRDefault="009C068F" w:rsidP="009C068F">
      <w:pPr>
        <w:spacing w:after="0" w:line="240" w:lineRule="auto"/>
        <w:jc w:val="right"/>
        <w:rPr>
          <w:rFonts w:ascii="Times New Roman" w:hAnsi="Times New Roman"/>
        </w:rPr>
      </w:pPr>
      <w:r w:rsidRPr="00BC5CAF">
        <w:rPr>
          <w:rFonts w:ascii="Times New Roman" w:hAnsi="Times New Roman"/>
        </w:rPr>
        <w:t xml:space="preserve">к </w:t>
      </w:r>
      <w:r>
        <w:rPr>
          <w:rFonts w:ascii="Times New Roman" w:hAnsi="Times New Roman"/>
        </w:rPr>
        <w:t>Агентскому д</w:t>
      </w:r>
      <w:r w:rsidRPr="00BC5CAF">
        <w:rPr>
          <w:rFonts w:ascii="Times New Roman" w:hAnsi="Times New Roman"/>
        </w:rPr>
        <w:t>оговору №</w:t>
      </w:r>
      <w:r>
        <w:rPr>
          <w:rFonts w:ascii="Times New Roman" w:hAnsi="Times New Roman"/>
        </w:rPr>
        <w:t xml:space="preserve"> ДА-</w:t>
      </w:r>
      <w:r w:rsidR="00B25CCC">
        <w:rPr>
          <w:rFonts w:ascii="Times New Roman" w:hAnsi="Times New Roman"/>
        </w:rPr>
        <w:t>_____</w:t>
      </w:r>
      <w:r>
        <w:rPr>
          <w:rFonts w:ascii="Times New Roman" w:hAnsi="Times New Roman"/>
        </w:rPr>
        <w:t>/2015</w:t>
      </w:r>
    </w:p>
    <w:p w:rsidR="009C068F" w:rsidRPr="00590622" w:rsidRDefault="009C068F" w:rsidP="009C068F">
      <w:pPr>
        <w:jc w:val="right"/>
        <w:rPr>
          <w:rFonts w:ascii="Times New Roman" w:hAnsi="Times New Roman"/>
        </w:rPr>
      </w:pPr>
      <w:r w:rsidRPr="00BC5CAF">
        <w:rPr>
          <w:rFonts w:ascii="Times New Roman" w:hAnsi="Times New Roman"/>
        </w:rPr>
        <w:t>от «</w:t>
      </w:r>
      <w:r w:rsidR="00B25CCC">
        <w:rPr>
          <w:rFonts w:ascii="Times New Roman" w:hAnsi="Times New Roman"/>
        </w:rPr>
        <w:t>____</w:t>
      </w:r>
      <w:r>
        <w:rPr>
          <w:rFonts w:ascii="Times New Roman" w:hAnsi="Times New Roman"/>
        </w:rPr>
        <w:t>»</w:t>
      </w:r>
      <w:r w:rsidRPr="00BC5CAF">
        <w:rPr>
          <w:rFonts w:ascii="Times New Roman" w:hAnsi="Times New Roman"/>
        </w:rPr>
        <w:t xml:space="preserve"> </w:t>
      </w:r>
      <w:r w:rsidR="00B25CCC">
        <w:rPr>
          <w:rFonts w:ascii="Times New Roman" w:hAnsi="Times New Roman"/>
        </w:rPr>
        <w:t>__________</w:t>
      </w:r>
      <w:bookmarkStart w:id="3" w:name="_GoBack"/>
      <w:bookmarkEnd w:id="3"/>
      <w:r>
        <w:rPr>
          <w:rFonts w:ascii="Times New Roman" w:hAnsi="Times New Roman"/>
        </w:rPr>
        <w:t xml:space="preserve"> </w:t>
      </w:r>
      <w:r w:rsidRPr="00BC5CAF">
        <w:rPr>
          <w:rFonts w:ascii="Times New Roman" w:hAnsi="Times New Roman"/>
        </w:rPr>
        <w:t xml:space="preserve"> 20</w:t>
      </w:r>
      <w:r>
        <w:rPr>
          <w:rFonts w:ascii="Times New Roman" w:hAnsi="Times New Roman"/>
        </w:rPr>
        <w:t>15</w:t>
      </w:r>
      <w:r w:rsidRPr="00BC5CAF">
        <w:rPr>
          <w:rFonts w:ascii="Times New Roman" w:hAnsi="Times New Roman"/>
        </w:rPr>
        <w:t>г.</w:t>
      </w:r>
    </w:p>
    <w:p w:rsidR="009C068F" w:rsidRPr="00590622" w:rsidRDefault="009C068F" w:rsidP="009C068F">
      <w:pPr>
        <w:jc w:val="center"/>
        <w:rPr>
          <w:rFonts w:ascii="Times New Roman" w:hAnsi="Times New Roman"/>
          <w:b/>
        </w:rPr>
      </w:pPr>
      <w:r w:rsidRPr="00590622">
        <w:rPr>
          <w:rFonts w:ascii="Times New Roman" w:hAnsi="Times New Roman"/>
          <w:b/>
        </w:rPr>
        <w:t xml:space="preserve">ДОВЕРЕННОСТЬ №___ </w:t>
      </w:r>
    </w:p>
    <w:p w:rsidR="009C068F" w:rsidRPr="00590622" w:rsidRDefault="009C068F" w:rsidP="009C068F">
      <w:pPr>
        <w:jc w:val="center"/>
        <w:rPr>
          <w:rFonts w:ascii="Times New Roman" w:hAnsi="Times New Roman"/>
          <w:b/>
        </w:rPr>
      </w:pPr>
      <w:r w:rsidRPr="00590622">
        <w:rPr>
          <w:rFonts w:ascii="Times New Roman" w:hAnsi="Times New Roman"/>
          <w:b/>
        </w:rPr>
        <w:t>(на бланке организации)</w:t>
      </w:r>
    </w:p>
    <w:p w:rsidR="009C068F" w:rsidRPr="00590622" w:rsidRDefault="009C068F" w:rsidP="009C068F">
      <w:pPr>
        <w:jc w:val="both"/>
        <w:rPr>
          <w:rFonts w:ascii="Times New Roman" w:hAnsi="Times New Roman"/>
          <w:i/>
        </w:rPr>
      </w:pPr>
      <w:proofErr w:type="gramStart"/>
      <w:r w:rsidRPr="00590622">
        <w:rPr>
          <w:rFonts w:ascii="Times New Roman" w:hAnsi="Times New Roman"/>
          <w:i/>
        </w:rPr>
        <w:t>Совершена</w:t>
      </w:r>
      <w:proofErr w:type="gramEnd"/>
      <w:r w:rsidRPr="00590622">
        <w:rPr>
          <w:rFonts w:ascii="Times New Roman" w:hAnsi="Times New Roman"/>
          <w:i/>
        </w:rPr>
        <w:t xml:space="preserve"> в городе ______________________</w:t>
      </w:r>
    </w:p>
    <w:p w:rsidR="009C068F" w:rsidRPr="00590622" w:rsidRDefault="009C068F" w:rsidP="009C068F">
      <w:pPr>
        <w:jc w:val="both"/>
        <w:rPr>
          <w:rFonts w:ascii="Times New Roman" w:hAnsi="Times New Roman"/>
          <w:i/>
        </w:rPr>
      </w:pPr>
      <w:r w:rsidRPr="00590622">
        <w:rPr>
          <w:rFonts w:ascii="Times New Roman" w:hAnsi="Times New Roman"/>
          <w:i/>
        </w:rPr>
        <w:t>Дата прописью</w:t>
      </w:r>
    </w:p>
    <w:p w:rsidR="009C068F" w:rsidRPr="00590622" w:rsidRDefault="009C068F" w:rsidP="009C068F">
      <w:pPr>
        <w:jc w:val="both"/>
        <w:rPr>
          <w:rFonts w:ascii="Times New Roman" w:hAnsi="Times New Roman"/>
        </w:rPr>
      </w:pPr>
      <w:r w:rsidRPr="00590622">
        <w:rPr>
          <w:rFonts w:ascii="Times New Roman" w:hAnsi="Times New Roman"/>
        </w:rPr>
        <w:t xml:space="preserve"> </w:t>
      </w:r>
      <w:r w:rsidRPr="00590622">
        <w:rPr>
          <w:rFonts w:ascii="Times New Roman" w:hAnsi="Times New Roman"/>
          <w:b/>
        </w:rPr>
        <w:t>_________________________</w:t>
      </w:r>
      <w:r w:rsidRPr="00590622">
        <w:rPr>
          <w:rFonts w:ascii="Times New Roman" w:hAnsi="Times New Roman"/>
        </w:rPr>
        <w:t xml:space="preserve"> в лице ______________________________, </w:t>
      </w:r>
      <w:proofErr w:type="gramStart"/>
      <w:r w:rsidRPr="00590622">
        <w:rPr>
          <w:rFonts w:ascii="Times New Roman" w:hAnsi="Times New Roman"/>
        </w:rPr>
        <w:t>действующего</w:t>
      </w:r>
      <w:proofErr w:type="gramEnd"/>
      <w:r w:rsidRPr="00590622">
        <w:rPr>
          <w:rFonts w:ascii="Times New Roman" w:hAnsi="Times New Roman"/>
        </w:rPr>
        <w:t xml:space="preserve"> на основании _____________, расположенное по адресу: ________________________  (ИНН _____________), </w:t>
      </w:r>
      <w:proofErr w:type="gramStart"/>
      <w:r w:rsidRPr="00590622">
        <w:rPr>
          <w:rFonts w:ascii="Times New Roman" w:hAnsi="Times New Roman"/>
        </w:rPr>
        <w:t>во</w:t>
      </w:r>
      <w:proofErr w:type="gramEnd"/>
      <w:r w:rsidRPr="00590622">
        <w:rPr>
          <w:rFonts w:ascii="Times New Roman" w:hAnsi="Times New Roman"/>
        </w:rPr>
        <w:t xml:space="preserve"> исполнение Договора </w:t>
      </w:r>
      <w:r>
        <w:rPr>
          <w:rFonts w:ascii="Times New Roman" w:hAnsi="Times New Roman"/>
        </w:rPr>
        <w:t>___</w:t>
      </w:r>
      <w:r w:rsidRPr="00590622">
        <w:rPr>
          <w:rFonts w:ascii="Times New Roman" w:hAnsi="Times New Roman"/>
        </w:rPr>
        <w:t xml:space="preserve"> от «_____» _________ 20___ года, именуемое в дальнейшем «Доверитель»,</w:t>
      </w:r>
    </w:p>
    <w:p w:rsidR="009C068F" w:rsidRPr="00590622" w:rsidRDefault="009C068F" w:rsidP="009C068F">
      <w:pPr>
        <w:ind w:firstLine="567"/>
        <w:jc w:val="center"/>
        <w:rPr>
          <w:rFonts w:ascii="Times New Roman" w:hAnsi="Times New Roman"/>
          <w:b/>
        </w:rPr>
      </w:pPr>
      <w:r w:rsidRPr="00590622">
        <w:rPr>
          <w:rFonts w:ascii="Times New Roman" w:hAnsi="Times New Roman"/>
          <w:b/>
        </w:rPr>
        <w:t>ДОВЕРЯЕТ</w:t>
      </w:r>
    </w:p>
    <w:p w:rsidR="009C068F" w:rsidRPr="00590622" w:rsidRDefault="009C068F" w:rsidP="009C068F">
      <w:pPr>
        <w:ind w:firstLine="567"/>
        <w:jc w:val="both"/>
        <w:rPr>
          <w:rFonts w:ascii="Times New Roman" w:hAnsi="Times New Roman"/>
          <w:i/>
        </w:rPr>
      </w:pPr>
      <w:r w:rsidRPr="00590622">
        <w:rPr>
          <w:rFonts w:ascii="Times New Roman" w:hAnsi="Times New Roman"/>
          <w:i/>
        </w:rPr>
        <w:t>Организации (</w:t>
      </w:r>
      <w:proofErr w:type="gramStart"/>
      <w:r w:rsidRPr="00590622">
        <w:rPr>
          <w:rFonts w:ascii="Times New Roman" w:hAnsi="Times New Roman"/>
          <w:i/>
        </w:rPr>
        <w:t>регистраци</w:t>
      </w:r>
      <w:r>
        <w:rPr>
          <w:noProof/>
          <w:lang w:eastAsia="ru-RU"/>
        </w:rPr>
        <mc:AlternateContent>
          <mc:Choice Requires="wps">
            <w:drawing>
              <wp:anchor distT="0" distB="0" distL="114300" distR="114300" simplePos="0" relativeHeight="251661312" behindDoc="1" locked="0" layoutInCell="1" allowOverlap="1" wp14:anchorId="608A1079" wp14:editId="2BA6D683">
                <wp:simplePos x="0" y="0"/>
                <wp:positionH relativeFrom="column">
                  <wp:posOffset>243205</wp:posOffset>
                </wp:positionH>
                <wp:positionV relativeFrom="paragraph">
                  <wp:posOffset>-267335</wp:posOffset>
                </wp:positionV>
                <wp:extent cx="6316345" cy="1760220"/>
                <wp:effectExtent l="1839913" t="0" r="1867217"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9363">
                          <a:off x="0" y="0"/>
                          <a:ext cx="6316345" cy="1760220"/>
                        </a:xfrm>
                        <a:prstGeom prst="rect">
                          <a:avLst/>
                        </a:prstGeom>
                        <a:noFill/>
                        <a:ln w="9525">
                          <a:noFill/>
                          <a:miter lim="800000"/>
                          <a:headEnd/>
                          <a:tailEnd/>
                        </a:ln>
                      </wps:spPr>
                      <wps:txb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15pt;margin-top:-21.05pt;width:497.35pt;height:138.6pt;rotation:-296073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" filled="f" stroked="f">
                <v:textbo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v:textbox>
              </v:shape>
            </w:pict>
          </mc:Fallback>
        </mc:AlternateContent>
      </w:r>
      <w:r w:rsidRPr="00590622">
        <w:rPr>
          <w:rFonts w:ascii="Times New Roman" w:hAnsi="Times New Roman"/>
          <w:i/>
        </w:rPr>
        <w:t>онные</w:t>
      </w:r>
      <w:proofErr w:type="gramEnd"/>
      <w:r w:rsidRPr="00590622">
        <w:rPr>
          <w:rFonts w:ascii="Times New Roman" w:hAnsi="Times New Roman"/>
          <w:i/>
        </w:rPr>
        <w:t xml:space="preserve"> данные) или </w:t>
      </w:r>
    </w:p>
    <w:p w:rsidR="009C068F" w:rsidRPr="00590622" w:rsidRDefault="009C068F" w:rsidP="009C068F">
      <w:pPr>
        <w:ind w:firstLine="567"/>
        <w:jc w:val="both"/>
        <w:rPr>
          <w:rFonts w:ascii="Times New Roman" w:hAnsi="Times New Roman"/>
          <w:i/>
        </w:rPr>
      </w:pPr>
      <w:r w:rsidRPr="00590622">
        <w:rPr>
          <w:rFonts w:ascii="Times New Roman" w:hAnsi="Times New Roman"/>
          <w:i/>
        </w:rPr>
        <w:t>______Ф.И.О.___________ (паспорт: серия, номер, кем и когда выдан, код подразделения, адрес регистрации), ), именуемый (-</w:t>
      </w:r>
      <w:proofErr w:type="spellStart"/>
      <w:r w:rsidRPr="00590622">
        <w:rPr>
          <w:rFonts w:ascii="Times New Roman" w:hAnsi="Times New Roman"/>
          <w:i/>
        </w:rPr>
        <w:t>ое</w:t>
      </w:r>
      <w:proofErr w:type="spellEnd"/>
      <w:r w:rsidRPr="00590622">
        <w:rPr>
          <w:rFonts w:ascii="Times New Roman" w:hAnsi="Times New Roman"/>
          <w:i/>
        </w:rPr>
        <w:t xml:space="preserve">, </w:t>
      </w:r>
      <w:proofErr w:type="gramStart"/>
      <w:r w:rsidRPr="00590622">
        <w:rPr>
          <w:rFonts w:ascii="Times New Roman" w:hAnsi="Times New Roman"/>
          <w:i/>
        </w:rPr>
        <w:t>-</w:t>
      </w:r>
      <w:proofErr w:type="spellStart"/>
      <w:r w:rsidRPr="00590622">
        <w:rPr>
          <w:rFonts w:ascii="Times New Roman" w:hAnsi="Times New Roman"/>
          <w:i/>
        </w:rPr>
        <w:t>ы</w:t>
      </w:r>
      <w:proofErr w:type="gramEnd"/>
      <w:r w:rsidRPr="00590622">
        <w:rPr>
          <w:rFonts w:ascii="Times New Roman" w:hAnsi="Times New Roman"/>
          <w:i/>
        </w:rPr>
        <w:t>е</w:t>
      </w:r>
      <w:proofErr w:type="spellEnd"/>
      <w:r w:rsidRPr="00590622">
        <w:rPr>
          <w:rFonts w:ascii="Times New Roman" w:hAnsi="Times New Roman"/>
          <w:i/>
        </w:rPr>
        <w:t>) в дальнейшем «Поверенный (-</w:t>
      </w:r>
      <w:proofErr w:type="spellStart"/>
      <w:r w:rsidRPr="00590622">
        <w:rPr>
          <w:rFonts w:ascii="Times New Roman" w:hAnsi="Times New Roman"/>
          <w:i/>
        </w:rPr>
        <w:t>ые</w:t>
      </w:r>
      <w:proofErr w:type="spellEnd"/>
      <w:r w:rsidRPr="00590622">
        <w:rPr>
          <w:rFonts w:ascii="Times New Roman" w:hAnsi="Times New Roman"/>
          <w:i/>
        </w:rPr>
        <w:t>)»,</w:t>
      </w:r>
    </w:p>
    <w:p w:rsidR="009C068F" w:rsidRPr="00590622" w:rsidRDefault="009C068F" w:rsidP="009C068F">
      <w:pPr>
        <w:ind w:firstLine="567"/>
        <w:jc w:val="both"/>
        <w:rPr>
          <w:rFonts w:ascii="Times New Roman" w:hAnsi="Times New Roman"/>
        </w:rPr>
      </w:pPr>
      <w:r w:rsidRPr="00590622">
        <w:rPr>
          <w:rFonts w:ascii="Times New Roman" w:hAnsi="Times New Roman"/>
        </w:rPr>
        <w:t>представлять интересы Доверителя при размещении, хранении и получении товаров н</w:t>
      </w:r>
      <w:proofErr w:type="gramStart"/>
      <w:r w:rsidRPr="00590622">
        <w:rPr>
          <w:rFonts w:ascii="Times New Roman" w:hAnsi="Times New Roman"/>
        </w:rPr>
        <w:t>а(</w:t>
      </w:r>
      <w:proofErr w:type="gramEnd"/>
      <w:r w:rsidRPr="00590622">
        <w:rPr>
          <w:rFonts w:ascii="Times New Roman" w:hAnsi="Times New Roman"/>
        </w:rPr>
        <w:t>со) складе(а) временного хранения, в том числе: размещать на хранение (стоянку) в зоне таможенного контроля склада временного хранения товары, получателем которых является Доверитель, совершать с товарами все предусмотренные таможенным законодательством Таможенного союза, законодательством и/или нормативными правовыми актами Р</w:t>
      </w:r>
      <w:r>
        <w:rPr>
          <w:rFonts w:ascii="Times New Roman" w:hAnsi="Times New Roman"/>
        </w:rPr>
        <w:t xml:space="preserve">оссийской </w:t>
      </w:r>
      <w:r w:rsidRPr="00590622">
        <w:rPr>
          <w:rFonts w:ascii="Times New Roman" w:hAnsi="Times New Roman"/>
        </w:rPr>
        <w:t>Ф</w:t>
      </w:r>
      <w:r>
        <w:rPr>
          <w:rFonts w:ascii="Times New Roman" w:hAnsi="Times New Roman"/>
        </w:rPr>
        <w:t>едерации</w:t>
      </w:r>
      <w:r w:rsidRPr="00590622">
        <w:rPr>
          <w:rFonts w:ascii="Times New Roman" w:hAnsi="Times New Roman"/>
        </w:rPr>
        <w:t xml:space="preserve"> в сфере таможенных правоотношений операци</w:t>
      </w:r>
      <w:r>
        <w:rPr>
          <w:rFonts w:ascii="Times New Roman" w:hAnsi="Times New Roman"/>
        </w:rPr>
        <w:t>и</w:t>
      </w:r>
      <w:r w:rsidRPr="00590622">
        <w:rPr>
          <w:rFonts w:ascii="Times New Roman" w:hAnsi="Times New Roman"/>
        </w:rPr>
        <w:t>, в том числе операции, совершаемые с разрешения таможенного органа, получать товары со склада временного хранения, подавать, получать, подписывать документы, подавать дополнительные сведения, документы и совершать иные действия во исполнение вышеуказанного поручения.</w:t>
      </w:r>
    </w:p>
    <w:p w:rsidR="009C068F" w:rsidRPr="00590622" w:rsidRDefault="009C068F" w:rsidP="009C068F">
      <w:pPr>
        <w:ind w:firstLine="567"/>
        <w:jc w:val="both"/>
        <w:rPr>
          <w:rFonts w:ascii="Times New Roman" w:hAnsi="Times New Roman"/>
        </w:rPr>
      </w:pPr>
      <w:r w:rsidRPr="00590622">
        <w:rPr>
          <w:rFonts w:ascii="Times New Roman" w:hAnsi="Times New Roman"/>
        </w:rPr>
        <w:t>Настоящая доверенность выдана без права передоверия.</w:t>
      </w:r>
    </w:p>
    <w:p w:rsidR="009C068F" w:rsidRPr="00590622" w:rsidRDefault="009C068F" w:rsidP="009C068F">
      <w:pPr>
        <w:ind w:firstLine="567"/>
        <w:jc w:val="both"/>
        <w:rPr>
          <w:rFonts w:ascii="Times New Roman" w:hAnsi="Times New Roman"/>
        </w:rPr>
      </w:pPr>
      <w:r w:rsidRPr="00590622">
        <w:rPr>
          <w:rFonts w:ascii="Times New Roman" w:hAnsi="Times New Roman"/>
        </w:rPr>
        <w:t xml:space="preserve">Доверенность выдана сроком </w:t>
      </w:r>
      <w:proofErr w:type="gramStart"/>
      <w:r w:rsidRPr="00590622">
        <w:rPr>
          <w:rFonts w:ascii="Times New Roman" w:hAnsi="Times New Roman"/>
        </w:rPr>
        <w:t>на</w:t>
      </w:r>
      <w:proofErr w:type="gramEnd"/>
      <w:r w:rsidRPr="00590622">
        <w:rPr>
          <w:rFonts w:ascii="Times New Roman" w:hAnsi="Times New Roman"/>
        </w:rPr>
        <w:t xml:space="preserve"> ________________________________.</w:t>
      </w:r>
    </w:p>
    <w:p w:rsidR="009C068F" w:rsidRPr="00590622" w:rsidRDefault="009C068F" w:rsidP="009C068F">
      <w:pPr>
        <w:ind w:firstLine="567"/>
        <w:jc w:val="both"/>
        <w:rPr>
          <w:rFonts w:ascii="Times New Roman" w:hAnsi="Times New Roman"/>
        </w:rPr>
      </w:pPr>
      <w:r w:rsidRPr="00590622">
        <w:rPr>
          <w:rFonts w:ascii="Times New Roman" w:hAnsi="Times New Roman"/>
        </w:rPr>
        <w:t>Подпись _____</w:t>
      </w:r>
      <w:r w:rsidRPr="00590622">
        <w:rPr>
          <w:rFonts w:ascii="Times New Roman" w:hAnsi="Times New Roman"/>
          <w:i/>
        </w:rPr>
        <w:t>Ф.И.О. доверенного лица</w:t>
      </w:r>
      <w:r w:rsidRPr="00590622">
        <w:rPr>
          <w:rFonts w:ascii="Times New Roman" w:hAnsi="Times New Roman"/>
        </w:rPr>
        <w:t>______ __________________ заверяю</w:t>
      </w:r>
    </w:p>
    <w:p w:rsidR="009C068F" w:rsidRPr="00590622" w:rsidRDefault="009C068F" w:rsidP="009C068F">
      <w:pPr>
        <w:ind w:firstLine="567"/>
        <w:jc w:val="both"/>
        <w:rPr>
          <w:rFonts w:ascii="Times New Roman" w:hAnsi="Times New Roman"/>
        </w:rPr>
      </w:pPr>
      <w:r>
        <w:rPr>
          <w:rFonts w:ascii="Times New Roman" w:hAnsi="Times New Roman"/>
        </w:rPr>
        <w:t xml:space="preserve">Руководитель </w:t>
      </w:r>
      <w:r w:rsidRPr="00590622">
        <w:rPr>
          <w:rFonts w:ascii="Times New Roman" w:hAnsi="Times New Roman"/>
        </w:rPr>
        <w:t xml:space="preserve"> _____________________/____________</w:t>
      </w:r>
    </w:p>
    <w:p w:rsidR="00C41938" w:rsidRDefault="00C41938" w:rsidP="009C068F">
      <w:pPr>
        <w:ind w:firstLine="567"/>
        <w:rPr>
          <w:rFonts w:ascii="Times New Roman" w:hAnsi="Times New Roman"/>
        </w:rPr>
      </w:pPr>
    </w:p>
    <w:p w:rsidR="00C41938" w:rsidRDefault="00C41938" w:rsidP="009C068F">
      <w:pPr>
        <w:ind w:firstLine="567"/>
        <w:rPr>
          <w:rFonts w:ascii="Times New Roman" w:hAnsi="Times New Roman"/>
        </w:rPr>
      </w:pPr>
    </w:p>
    <w:p w:rsidR="009C068F" w:rsidRDefault="009C068F" w:rsidP="009C068F">
      <w:pPr>
        <w:ind w:firstLine="567"/>
        <w:rPr>
          <w:rFonts w:ascii="Times New Roman" w:hAnsi="Times New Roman"/>
          <w:b/>
        </w:rPr>
      </w:pPr>
      <w:r w:rsidRPr="00DD174F">
        <w:rPr>
          <w:rFonts w:ascii="Times New Roman" w:hAnsi="Times New Roman"/>
          <w:b/>
        </w:rPr>
        <w:t>Форма согласована:</w:t>
      </w:r>
    </w:p>
    <w:tbl>
      <w:tblPr>
        <w:tblW w:w="0" w:type="auto"/>
        <w:tblLook w:val="00A0" w:firstRow="1" w:lastRow="0" w:firstColumn="1" w:lastColumn="0" w:noHBand="0" w:noVBand="0"/>
      </w:tblPr>
      <w:tblGrid>
        <w:gridCol w:w="4785"/>
        <w:gridCol w:w="4785"/>
      </w:tblGrid>
      <w:tr w:rsidR="009C068F" w:rsidRPr="00590622" w:rsidTr="008A1980">
        <w:tc>
          <w:tcPr>
            <w:tcW w:w="4785" w:type="dxa"/>
          </w:tcPr>
          <w:p w:rsidR="009C068F" w:rsidRPr="00590622" w:rsidRDefault="009C068F" w:rsidP="00C41938">
            <w:pPr>
              <w:rPr>
                <w:rFonts w:ascii="Times New Roman" w:hAnsi="Times New Roman"/>
                <w:b/>
              </w:rPr>
            </w:pPr>
            <w:r w:rsidRPr="00590622">
              <w:rPr>
                <w:rFonts w:ascii="Times New Roman" w:hAnsi="Times New Roman"/>
                <w:b/>
              </w:rPr>
              <w:t>_________________/</w:t>
            </w:r>
            <w:r>
              <w:t xml:space="preserve"> </w:t>
            </w:r>
            <w:r w:rsidR="00C41938">
              <w:rPr>
                <w:rFonts w:ascii="Times New Roman" w:hAnsi="Times New Roman"/>
                <w:b/>
              </w:rPr>
              <w:t>____________________</w:t>
            </w:r>
          </w:p>
        </w:tc>
        <w:tc>
          <w:tcPr>
            <w:tcW w:w="4785" w:type="dxa"/>
          </w:tcPr>
          <w:p w:rsidR="009C068F" w:rsidRPr="00590622" w:rsidRDefault="009C068F" w:rsidP="008A1980">
            <w:pPr>
              <w:jc w:val="right"/>
              <w:rPr>
                <w:rFonts w:ascii="Times New Roman" w:hAnsi="Times New Roman"/>
                <w:b/>
              </w:rPr>
            </w:pPr>
            <w:r w:rsidRPr="00590622">
              <w:rPr>
                <w:rFonts w:ascii="Times New Roman" w:hAnsi="Times New Roman"/>
                <w:b/>
              </w:rPr>
              <w:t xml:space="preserve">________________/ </w:t>
            </w:r>
            <w:r>
              <w:rPr>
                <w:rFonts w:ascii="Times New Roman" w:hAnsi="Times New Roman"/>
                <w:b/>
              </w:rPr>
              <w:t>В.М. Хохлов</w:t>
            </w:r>
          </w:p>
        </w:tc>
      </w:tr>
      <w:tr w:rsidR="009C068F" w:rsidRPr="00590622" w:rsidTr="008A1980">
        <w:tc>
          <w:tcPr>
            <w:tcW w:w="4785" w:type="dxa"/>
          </w:tcPr>
          <w:p w:rsidR="009C068F" w:rsidRPr="00590622" w:rsidRDefault="009C068F" w:rsidP="008A1980">
            <w:pPr>
              <w:rPr>
                <w:rFonts w:ascii="Times New Roman" w:hAnsi="Times New Roman"/>
                <w:b/>
              </w:rPr>
            </w:pPr>
            <w:r w:rsidRPr="00945C43">
              <w:rPr>
                <w:rFonts w:ascii="Times New Roman" w:hAnsi="Times New Roman"/>
                <w:b/>
              </w:rPr>
              <w:t>М.П.</w:t>
            </w:r>
          </w:p>
        </w:tc>
        <w:tc>
          <w:tcPr>
            <w:tcW w:w="4785" w:type="dxa"/>
          </w:tcPr>
          <w:p w:rsidR="009C068F" w:rsidRPr="00590622" w:rsidRDefault="009C068F" w:rsidP="008A1980">
            <w:pPr>
              <w:rPr>
                <w:rFonts w:ascii="Times New Roman" w:hAnsi="Times New Roman"/>
                <w:b/>
              </w:rPr>
            </w:pPr>
            <w:r>
              <w:rPr>
                <w:rFonts w:ascii="Times New Roman" w:hAnsi="Times New Roman"/>
                <w:b/>
              </w:rPr>
              <w:t xml:space="preserve">                                </w:t>
            </w:r>
            <w:r w:rsidRPr="00945C43">
              <w:rPr>
                <w:rFonts w:ascii="Times New Roman" w:hAnsi="Times New Roman"/>
                <w:b/>
              </w:rPr>
              <w:t>М.П.</w:t>
            </w:r>
          </w:p>
        </w:tc>
      </w:tr>
      <w:tr w:rsidR="009C068F" w:rsidRPr="00590622" w:rsidTr="008A1980">
        <w:tc>
          <w:tcPr>
            <w:tcW w:w="4785" w:type="dxa"/>
          </w:tcPr>
          <w:p w:rsidR="009C068F" w:rsidRPr="00945C43" w:rsidRDefault="009C068F" w:rsidP="008A1980">
            <w:pPr>
              <w:rPr>
                <w:rFonts w:ascii="Times New Roman" w:hAnsi="Times New Roman"/>
                <w:b/>
              </w:rPr>
            </w:pPr>
          </w:p>
        </w:tc>
        <w:tc>
          <w:tcPr>
            <w:tcW w:w="4785" w:type="dxa"/>
          </w:tcPr>
          <w:p w:rsidR="009C068F" w:rsidRPr="00590622" w:rsidRDefault="009C068F" w:rsidP="008A1980">
            <w:pPr>
              <w:jc w:val="right"/>
              <w:rPr>
                <w:rFonts w:ascii="Times New Roman" w:hAnsi="Times New Roman"/>
                <w:b/>
              </w:rPr>
            </w:pPr>
          </w:p>
        </w:tc>
      </w:tr>
    </w:tbl>
    <w:p w:rsidR="009C068F" w:rsidRDefault="009C068F" w:rsidP="009C068F">
      <w:pPr>
        <w:pStyle w:val="a3"/>
        <w:spacing w:line="276" w:lineRule="auto"/>
        <w:jc w:val="both"/>
        <w:rPr>
          <w:rFonts w:ascii="Times New Roman" w:hAnsi="Times New Roman"/>
          <w:lang w:val="en-US"/>
        </w:rPr>
      </w:pPr>
    </w:p>
    <w:p w:rsidR="009C068F" w:rsidRPr="009C068F" w:rsidRDefault="009C068F"/>
    <w:p w:rsidR="009C068F" w:rsidRPr="00590622" w:rsidRDefault="006035F0" w:rsidP="009C068F">
      <w:pPr>
        <w:pStyle w:val="a3"/>
        <w:spacing w:line="276" w:lineRule="auto"/>
        <w:jc w:val="right"/>
        <w:rPr>
          <w:rFonts w:ascii="Times New Roman" w:hAnsi="Times New Roman"/>
        </w:rPr>
      </w:pPr>
      <w:r>
        <w:rPr>
          <w:rFonts w:ascii="Times New Roman" w:hAnsi="Times New Roman"/>
        </w:rPr>
        <w:lastRenderedPageBreak/>
        <w:t>П</w:t>
      </w:r>
      <w:r w:rsidR="009C068F" w:rsidRPr="00590622">
        <w:rPr>
          <w:rFonts w:ascii="Times New Roman" w:hAnsi="Times New Roman"/>
        </w:rPr>
        <w:t>риложение №</w:t>
      </w:r>
      <w:r w:rsidR="009C068F">
        <w:rPr>
          <w:rFonts w:ascii="Times New Roman" w:hAnsi="Times New Roman"/>
        </w:rPr>
        <w:t>3</w:t>
      </w:r>
      <w:r w:rsidR="009C068F" w:rsidRPr="00590622">
        <w:rPr>
          <w:rFonts w:ascii="Times New Roman" w:hAnsi="Times New Roman"/>
        </w:rPr>
        <w:t xml:space="preserve"> </w:t>
      </w:r>
    </w:p>
    <w:p w:rsidR="009C068F" w:rsidRPr="00BC5CAF" w:rsidRDefault="009C068F" w:rsidP="009C068F">
      <w:pPr>
        <w:spacing w:after="0" w:line="240" w:lineRule="auto"/>
        <w:jc w:val="right"/>
        <w:rPr>
          <w:rFonts w:ascii="Times New Roman" w:hAnsi="Times New Roman"/>
        </w:rPr>
      </w:pPr>
      <w:r w:rsidRPr="00BC5CAF">
        <w:rPr>
          <w:rFonts w:ascii="Times New Roman" w:hAnsi="Times New Roman"/>
        </w:rPr>
        <w:t xml:space="preserve">к </w:t>
      </w:r>
      <w:r>
        <w:rPr>
          <w:rFonts w:ascii="Times New Roman" w:hAnsi="Times New Roman"/>
        </w:rPr>
        <w:t>Агентскому д</w:t>
      </w:r>
      <w:r w:rsidRPr="00BC5CAF">
        <w:rPr>
          <w:rFonts w:ascii="Times New Roman" w:hAnsi="Times New Roman"/>
        </w:rPr>
        <w:t>оговору №</w:t>
      </w:r>
      <w:r>
        <w:rPr>
          <w:rFonts w:ascii="Times New Roman" w:hAnsi="Times New Roman"/>
        </w:rPr>
        <w:t xml:space="preserve"> ДА-</w:t>
      </w:r>
      <w:r w:rsidR="00C41938">
        <w:rPr>
          <w:rFonts w:ascii="Times New Roman" w:hAnsi="Times New Roman"/>
        </w:rPr>
        <w:t>______</w:t>
      </w:r>
      <w:r>
        <w:rPr>
          <w:rFonts w:ascii="Times New Roman" w:hAnsi="Times New Roman"/>
        </w:rPr>
        <w:t>/2015</w:t>
      </w:r>
    </w:p>
    <w:p w:rsidR="009C068F" w:rsidRPr="00590622" w:rsidRDefault="009C068F" w:rsidP="009C068F">
      <w:pPr>
        <w:pStyle w:val="a3"/>
        <w:spacing w:line="276" w:lineRule="auto"/>
        <w:jc w:val="right"/>
        <w:rPr>
          <w:rFonts w:ascii="Times New Roman" w:hAnsi="Times New Roman"/>
        </w:rPr>
      </w:pPr>
      <w:r w:rsidRPr="00BC5CAF">
        <w:rPr>
          <w:rFonts w:ascii="Times New Roman" w:hAnsi="Times New Roman"/>
        </w:rPr>
        <w:t>от «</w:t>
      </w:r>
      <w:r w:rsidR="00C41938">
        <w:rPr>
          <w:rFonts w:ascii="Times New Roman" w:hAnsi="Times New Roman"/>
        </w:rPr>
        <w:t>____</w:t>
      </w:r>
      <w:r w:rsidRPr="00BC5CAF">
        <w:rPr>
          <w:rFonts w:ascii="Times New Roman" w:hAnsi="Times New Roman"/>
        </w:rPr>
        <w:t xml:space="preserve">» </w:t>
      </w:r>
      <w:r w:rsidR="00C41938">
        <w:rPr>
          <w:rFonts w:ascii="Times New Roman" w:hAnsi="Times New Roman"/>
        </w:rPr>
        <w:t>___________</w:t>
      </w:r>
      <w:r w:rsidRPr="00BC5CAF">
        <w:rPr>
          <w:rFonts w:ascii="Times New Roman" w:hAnsi="Times New Roman"/>
        </w:rPr>
        <w:t xml:space="preserve"> 20</w:t>
      </w:r>
      <w:r>
        <w:rPr>
          <w:rFonts w:ascii="Times New Roman" w:hAnsi="Times New Roman"/>
        </w:rPr>
        <w:t>15</w:t>
      </w:r>
      <w:r w:rsidRPr="00BC5CAF">
        <w:rPr>
          <w:rFonts w:ascii="Times New Roman" w:hAnsi="Times New Roman"/>
        </w:rPr>
        <w:t xml:space="preserve"> г.</w:t>
      </w:r>
    </w:p>
    <w:p w:rsidR="009C068F" w:rsidRPr="00590622" w:rsidRDefault="009C068F" w:rsidP="009C068F">
      <w:pPr>
        <w:pStyle w:val="a3"/>
        <w:spacing w:line="276" w:lineRule="auto"/>
        <w:jc w:val="center"/>
        <w:rPr>
          <w:rFonts w:ascii="Times New Roman" w:hAnsi="Times New Roman"/>
          <w:b/>
        </w:rPr>
      </w:pPr>
      <w:r w:rsidRPr="00590622">
        <w:rPr>
          <w:rFonts w:ascii="Times New Roman" w:hAnsi="Times New Roman"/>
          <w:b/>
        </w:rPr>
        <w:t>ФОРМА ОТЧЕТА</w:t>
      </w:r>
    </w:p>
    <w:p w:rsidR="009C068F" w:rsidRPr="00590622" w:rsidRDefault="009C068F" w:rsidP="009C068F">
      <w:pPr>
        <w:pStyle w:val="a3"/>
        <w:spacing w:line="276" w:lineRule="auto"/>
        <w:jc w:val="center"/>
        <w:rPr>
          <w:rFonts w:ascii="Times New Roman" w:hAnsi="Times New Roman"/>
          <w:b/>
        </w:rPr>
      </w:pPr>
      <w:r w:rsidRPr="00590622">
        <w:rPr>
          <w:rFonts w:ascii="Times New Roman" w:hAnsi="Times New Roman"/>
          <w:b/>
        </w:rPr>
        <w:t>Отчет Агента об исполнении Поручения №</w:t>
      </w:r>
      <w:r>
        <w:rPr>
          <w:rFonts w:ascii="Times New Roman" w:hAnsi="Times New Roman"/>
          <w:b/>
        </w:rPr>
        <w:t>_</w:t>
      </w:r>
      <w:r w:rsidRPr="00590622">
        <w:rPr>
          <w:rFonts w:ascii="Times New Roman" w:hAnsi="Times New Roman"/>
          <w:b/>
        </w:rPr>
        <w:t xml:space="preserve">_ </w:t>
      </w:r>
      <w:proofErr w:type="gramStart"/>
      <w:r w:rsidRPr="00590622">
        <w:rPr>
          <w:rFonts w:ascii="Times New Roman" w:hAnsi="Times New Roman"/>
          <w:b/>
        </w:rPr>
        <w:t>от</w:t>
      </w:r>
      <w:proofErr w:type="gramEnd"/>
      <w:r w:rsidRPr="00590622">
        <w:rPr>
          <w:rFonts w:ascii="Times New Roman" w:hAnsi="Times New Roman"/>
          <w:b/>
        </w:rPr>
        <w:t xml:space="preserve"> ____по агентскому договору №__ от_____ </w:t>
      </w:r>
    </w:p>
    <w:p w:rsidR="009C068F" w:rsidRDefault="009C068F" w:rsidP="009C068F">
      <w:pPr>
        <w:pStyle w:val="a3"/>
        <w:spacing w:line="276" w:lineRule="auto"/>
        <w:jc w:val="both"/>
        <w:rPr>
          <w:rFonts w:ascii="Times New Roman" w:hAnsi="Times New Roman"/>
        </w:rPr>
      </w:pPr>
    </w:p>
    <w:p w:rsidR="009C068F" w:rsidRPr="00590622" w:rsidRDefault="009C068F" w:rsidP="009C068F">
      <w:pPr>
        <w:pStyle w:val="a3"/>
        <w:spacing w:line="276" w:lineRule="auto"/>
        <w:jc w:val="both"/>
        <w:rPr>
          <w:rFonts w:ascii="Times New Roman" w:hAnsi="Times New Roman"/>
        </w:rPr>
      </w:pPr>
      <w:r w:rsidRPr="00590622">
        <w:rPr>
          <w:rFonts w:ascii="Times New Roman" w:hAnsi="Times New Roman"/>
        </w:rPr>
        <w:t xml:space="preserve">г. </w:t>
      </w:r>
      <w:r>
        <w:rPr>
          <w:rFonts w:ascii="Times New Roman" w:hAnsi="Times New Roman"/>
        </w:rPr>
        <w:t>____________</w:t>
      </w:r>
      <w:r w:rsidRPr="00590622">
        <w:rPr>
          <w:rFonts w:ascii="Times New Roman" w:hAnsi="Times New Roman"/>
        </w:rPr>
        <w:t xml:space="preserve">                                                                                                 «____»_______ 201</w:t>
      </w:r>
      <w:r>
        <w:rPr>
          <w:rFonts w:ascii="Times New Roman" w:hAnsi="Times New Roman"/>
        </w:rPr>
        <w:t>__</w:t>
      </w:r>
      <w:r w:rsidRPr="00590622">
        <w:rPr>
          <w:rFonts w:ascii="Times New Roman" w:hAnsi="Times New Roman"/>
        </w:rPr>
        <w:t xml:space="preserve">г. </w:t>
      </w:r>
    </w:p>
    <w:p w:rsidR="009C068F" w:rsidRPr="00590622" w:rsidRDefault="009C068F" w:rsidP="009C068F">
      <w:pPr>
        <w:spacing w:after="0" w:line="240" w:lineRule="auto"/>
        <w:jc w:val="both"/>
        <w:rPr>
          <w:rFonts w:ascii="Times New Roman" w:hAnsi="Times New Roman"/>
          <w:bCs/>
        </w:rPr>
      </w:pPr>
    </w:p>
    <w:p w:rsidR="009C068F" w:rsidRPr="00590622" w:rsidRDefault="009C068F" w:rsidP="009C068F">
      <w:pPr>
        <w:spacing w:after="0" w:line="240" w:lineRule="auto"/>
        <w:ind w:firstLine="567"/>
        <w:jc w:val="both"/>
        <w:rPr>
          <w:rFonts w:ascii="Times New Roman" w:hAnsi="Times New Roman"/>
        </w:rPr>
      </w:pPr>
      <w:proofErr w:type="gramStart"/>
      <w:r w:rsidRPr="00590622">
        <w:rPr>
          <w:rFonts w:ascii="Times New Roman" w:hAnsi="Times New Roman"/>
          <w:bCs/>
        </w:rPr>
        <w:t>__________________</w:t>
      </w:r>
      <w:r w:rsidRPr="00590622">
        <w:rPr>
          <w:rFonts w:ascii="Times New Roman" w:hAnsi="Times New Roman"/>
        </w:rPr>
        <w:t xml:space="preserve">, именуемое в дальнейшем </w:t>
      </w:r>
      <w:r w:rsidRPr="00590622">
        <w:rPr>
          <w:rFonts w:ascii="Times New Roman" w:hAnsi="Times New Roman"/>
          <w:b/>
        </w:rPr>
        <w:t>«Принципал»,</w:t>
      </w:r>
      <w:r w:rsidRPr="00590622">
        <w:rPr>
          <w:rFonts w:ascii="Times New Roman" w:hAnsi="Times New Roman"/>
        </w:rPr>
        <w:t xml:space="preserve"> в лице ______, действующего на основании ____, с одной стороны, и</w:t>
      </w:r>
      <w:proofErr w:type="gramEnd"/>
    </w:p>
    <w:p w:rsidR="009C068F" w:rsidRPr="00590622" w:rsidRDefault="009C068F" w:rsidP="009C068F">
      <w:pPr>
        <w:spacing w:after="0" w:line="240" w:lineRule="auto"/>
        <w:ind w:firstLine="567"/>
        <w:jc w:val="both"/>
        <w:rPr>
          <w:rFonts w:ascii="Times New Roman" w:hAnsi="Times New Roman"/>
        </w:rPr>
      </w:pPr>
      <w:r w:rsidRPr="00600665">
        <w:rPr>
          <w:rFonts w:ascii="Times New Roman" w:hAnsi="Times New Roman"/>
          <w:b/>
          <w:bCs/>
        </w:rPr>
        <w:t>Общество с ограниченной ответственностью «</w:t>
      </w:r>
      <w:proofErr w:type="spellStart"/>
      <w:r w:rsidRPr="00600665">
        <w:rPr>
          <w:rFonts w:ascii="Times New Roman" w:hAnsi="Times New Roman"/>
          <w:b/>
          <w:bCs/>
        </w:rPr>
        <w:t>Таможенно</w:t>
      </w:r>
      <w:proofErr w:type="spellEnd"/>
      <w:r w:rsidRPr="00600665">
        <w:rPr>
          <w:rFonts w:ascii="Times New Roman" w:hAnsi="Times New Roman"/>
          <w:b/>
          <w:bCs/>
        </w:rPr>
        <w:t xml:space="preserve"> - финансовая компания инновационного центра «Сколково»</w:t>
      </w:r>
      <w:r w:rsidRPr="00590622">
        <w:rPr>
          <w:rFonts w:ascii="Times New Roman" w:hAnsi="Times New Roman"/>
        </w:rPr>
        <w:t xml:space="preserve">, именуемое в дальнейшем </w:t>
      </w:r>
      <w:r w:rsidRPr="00590622">
        <w:rPr>
          <w:rFonts w:ascii="Times New Roman" w:hAnsi="Times New Roman"/>
          <w:b/>
        </w:rPr>
        <w:t>«Агент»,</w:t>
      </w:r>
      <w:r w:rsidRPr="00590622">
        <w:rPr>
          <w:rFonts w:ascii="Times New Roman" w:hAnsi="Times New Roman"/>
        </w:rPr>
        <w:t xml:space="preserve"> в лице _________________________, действующего на основании _________, с другой стороны,</w:t>
      </w:r>
    </w:p>
    <w:p w:rsidR="009C068F" w:rsidRPr="00590622" w:rsidRDefault="009C068F" w:rsidP="009C068F">
      <w:pPr>
        <w:pStyle w:val="a6"/>
        <w:spacing w:before="0" w:beforeAutospacing="0" w:after="0" w:afterAutospacing="0"/>
        <w:jc w:val="both"/>
        <w:rPr>
          <w:sz w:val="22"/>
          <w:szCs w:val="22"/>
        </w:rPr>
      </w:pPr>
    </w:p>
    <w:p w:rsidR="009C068F" w:rsidRPr="00590622" w:rsidRDefault="009C068F" w:rsidP="009C068F">
      <w:pPr>
        <w:pStyle w:val="a6"/>
        <w:numPr>
          <w:ilvl w:val="0"/>
          <w:numId w:val="16"/>
        </w:numPr>
        <w:spacing w:before="0" w:beforeAutospacing="0" w:after="0" w:afterAutospacing="0"/>
        <w:ind w:left="0" w:firstLine="0"/>
        <w:jc w:val="both"/>
        <w:rPr>
          <w:sz w:val="22"/>
          <w:szCs w:val="22"/>
        </w:rPr>
      </w:pPr>
      <w:proofErr w:type="gramStart"/>
      <w:r w:rsidRPr="00590622">
        <w:rPr>
          <w:sz w:val="22"/>
          <w:szCs w:val="22"/>
        </w:rPr>
        <w:t>По агентскому договору №___ от ____ Агентом за период с ___ по ____ были выполнены следующие Поручения:</w:t>
      </w:r>
      <w:proofErr w:type="gramEnd"/>
    </w:p>
    <w:p w:rsidR="009C068F" w:rsidRPr="00590622" w:rsidRDefault="009C068F" w:rsidP="009C068F">
      <w:pPr>
        <w:pStyle w:val="a6"/>
        <w:spacing w:before="0" w:beforeAutospacing="0" w:after="0" w:afterAutospacing="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339"/>
        <w:gridCol w:w="1088"/>
        <w:gridCol w:w="1264"/>
        <w:gridCol w:w="1772"/>
        <w:gridCol w:w="1627"/>
      </w:tblGrid>
      <w:tr w:rsidR="009C068F" w:rsidRPr="00590622" w:rsidTr="008A1980">
        <w:tc>
          <w:tcPr>
            <w:tcW w:w="2656"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Реквизиты Поручения, описание Поручения</w:t>
            </w:r>
          </w:p>
        </w:tc>
        <w:tc>
          <w:tcPr>
            <w:tcW w:w="1339"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Сроки исполнения</w:t>
            </w:r>
          </w:p>
        </w:tc>
        <w:tc>
          <w:tcPr>
            <w:tcW w:w="1088"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 руб.</w:t>
            </w:r>
          </w:p>
        </w:tc>
        <w:tc>
          <w:tcPr>
            <w:tcW w:w="1264"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НДС</w:t>
            </w:r>
            <w:proofErr w:type="gramStart"/>
            <w:r w:rsidRPr="00590622">
              <w:rPr>
                <w:rFonts w:ascii="Times New Roman" w:hAnsi="Times New Roman"/>
              </w:rPr>
              <w:t xml:space="preserve"> (%)</w:t>
            </w:r>
            <w:proofErr w:type="gramEnd"/>
          </w:p>
        </w:tc>
        <w:tc>
          <w:tcPr>
            <w:tcW w:w="1772"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 НДС в рублях</w:t>
            </w:r>
          </w:p>
        </w:tc>
        <w:tc>
          <w:tcPr>
            <w:tcW w:w="162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Всего с НДС в рублях</w:t>
            </w:r>
          </w:p>
        </w:tc>
      </w:tr>
      <w:tr w:rsidR="009C068F" w:rsidRPr="00590622" w:rsidTr="008A1980">
        <w:tc>
          <w:tcPr>
            <w:tcW w:w="2656"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339"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62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r>
      <w:tr w:rsidR="009C068F" w:rsidRPr="00590622" w:rsidTr="008A1980">
        <w:tc>
          <w:tcPr>
            <w:tcW w:w="2656"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Итого:</w:t>
            </w:r>
          </w:p>
        </w:tc>
        <w:tc>
          <w:tcPr>
            <w:tcW w:w="1339"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108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3036" w:type="dxa"/>
            <w:gridSpan w:val="2"/>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162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r>
    </w:tbl>
    <w:p w:rsidR="009C068F" w:rsidRPr="00590622" w:rsidRDefault="009C068F" w:rsidP="009C068F">
      <w:pPr>
        <w:pStyle w:val="a6"/>
        <w:spacing w:before="0" w:beforeAutospacing="0" w:after="0" w:afterAutospacing="0"/>
        <w:jc w:val="both"/>
        <w:rPr>
          <w:sz w:val="22"/>
          <w:szCs w:val="22"/>
        </w:rPr>
      </w:pPr>
      <w:r>
        <w:rPr>
          <w:noProof/>
        </w:rPr>
        <mc:AlternateContent>
          <mc:Choice Requires="wps">
            <w:drawing>
              <wp:anchor distT="0" distB="0" distL="114300" distR="114300" simplePos="0" relativeHeight="251663360" behindDoc="1" locked="0" layoutInCell="1" allowOverlap="1" wp14:anchorId="3CED10B2" wp14:editId="6DA644BE">
                <wp:simplePos x="0" y="0"/>
                <wp:positionH relativeFrom="column">
                  <wp:posOffset>90805</wp:posOffset>
                </wp:positionH>
                <wp:positionV relativeFrom="paragraph">
                  <wp:posOffset>-627380</wp:posOffset>
                </wp:positionV>
                <wp:extent cx="6316345" cy="1760220"/>
                <wp:effectExtent l="1839913" t="0" r="1867217"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9363">
                          <a:off x="0" y="0"/>
                          <a:ext cx="6316345" cy="1760220"/>
                        </a:xfrm>
                        <a:prstGeom prst="rect">
                          <a:avLst/>
                        </a:prstGeom>
                        <a:noFill/>
                        <a:ln w="9525">
                          <a:noFill/>
                          <a:miter lim="800000"/>
                          <a:headEnd/>
                          <a:tailEnd/>
                        </a:ln>
                      </wps:spPr>
                      <wps:txb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5pt;margin-top:-49.4pt;width:497.35pt;height:138.6pt;rotation:-296073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" filled="f" stroked="f">
                <v:textbo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v:textbox>
              </v:shape>
            </w:pict>
          </mc:Fallback>
        </mc:AlternateContent>
      </w:r>
    </w:p>
    <w:p w:rsidR="009C068F" w:rsidRPr="00590622" w:rsidRDefault="009C068F" w:rsidP="009C068F">
      <w:pPr>
        <w:pStyle w:val="a6"/>
        <w:numPr>
          <w:ilvl w:val="0"/>
          <w:numId w:val="16"/>
        </w:numPr>
        <w:spacing w:before="0" w:beforeAutospacing="0" w:after="0" w:afterAutospacing="0"/>
        <w:ind w:left="0" w:firstLine="0"/>
        <w:jc w:val="both"/>
        <w:rPr>
          <w:sz w:val="22"/>
          <w:szCs w:val="22"/>
        </w:rPr>
      </w:pPr>
      <w:r w:rsidRPr="00590622">
        <w:rPr>
          <w:sz w:val="22"/>
          <w:szCs w:val="22"/>
        </w:rPr>
        <w:t xml:space="preserve">За период с ____ по ____ Агентом в рамках Поручения заключены следующие </w:t>
      </w:r>
      <w:proofErr w:type="gramStart"/>
      <w:r w:rsidRPr="00590622">
        <w:rPr>
          <w:sz w:val="22"/>
          <w:szCs w:val="22"/>
        </w:rPr>
        <w:t>договоры</w:t>
      </w:r>
      <w:proofErr w:type="gramEnd"/>
      <w:r w:rsidRPr="00590622">
        <w:rPr>
          <w:sz w:val="22"/>
          <w:szCs w:val="22"/>
        </w:rPr>
        <w:t xml:space="preserve">/Поручение исполнено на основании ранее заключенного договора Агента: </w:t>
      </w:r>
    </w:p>
    <w:p w:rsidR="009C068F" w:rsidRPr="00590622" w:rsidRDefault="009C068F" w:rsidP="009C068F">
      <w:pPr>
        <w:pStyle w:val="a6"/>
        <w:spacing w:before="0" w:beforeAutospacing="0" w:after="0" w:afterAutospacing="0"/>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810"/>
        <w:gridCol w:w="1999"/>
        <w:gridCol w:w="1999"/>
        <w:gridCol w:w="2000"/>
      </w:tblGrid>
      <w:tr w:rsidR="009C068F" w:rsidRPr="00590622" w:rsidTr="008A1980">
        <w:tc>
          <w:tcPr>
            <w:tcW w:w="938"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w:t>
            </w:r>
          </w:p>
        </w:tc>
        <w:tc>
          <w:tcPr>
            <w:tcW w:w="2810"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Дата, номер договора</w:t>
            </w: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Наименование третьего лица</w:t>
            </w: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Предмет договора</w:t>
            </w:r>
          </w:p>
        </w:tc>
        <w:tc>
          <w:tcPr>
            <w:tcW w:w="2000"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Сумма сделки по Поручению</w:t>
            </w:r>
          </w:p>
        </w:tc>
      </w:tr>
      <w:tr w:rsidR="009C068F" w:rsidRPr="00590622" w:rsidTr="008A1980">
        <w:tc>
          <w:tcPr>
            <w:tcW w:w="938"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1</w:t>
            </w:r>
          </w:p>
        </w:tc>
        <w:tc>
          <w:tcPr>
            <w:tcW w:w="2810"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2000" w:type="dxa"/>
            <w:shd w:val="clear" w:color="auto" w:fill="auto"/>
          </w:tcPr>
          <w:p w:rsidR="009C068F" w:rsidRPr="00590622" w:rsidRDefault="009C068F" w:rsidP="008A1980">
            <w:pPr>
              <w:pStyle w:val="a6"/>
              <w:spacing w:before="0" w:beforeAutospacing="0" w:after="0" w:afterAutospacing="0"/>
              <w:jc w:val="both"/>
              <w:rPr>
                <w:sz w:val="22"/>
                <w:szCs w:val="22"/>
              </w:rPr>
            </w:pPr>
          </w:p>
        </w:tc>
      </w:tr>
      <w:tr w:rsidR="009C068F" w:rsidRPr="00590622" w:rsidTr="008A1980">
        <w:tc>
          <w:tcPr>
            <w:tcW w:w="938" w:type="dxa"/>
            <w:shd w:val="clear" w:color="auto" w:fill="auto"/>
          </w:tcPr>
          <w:p w:rsidR="009C068F" w:rsidRPr="00590622" w:rsidRDefault="009C068F" w:rsidP="008A1980">
            <w:pPr>
              <w:pStyle w:val="a6"/>
              <w:spacing w:before="0" w:beforeAutospacing="0" w:after="0" w:afterAutospacing="0"/>
              <w:jc w:val="both"/>
              <w:rPr>
                <w:sz w:val="22"/>
                <w:szCs w:val="22"/>
              </w:rPr>
            </w:pPr>
            <w:r w:rsidRPr="00590622">
              <w:rPr>
                <w:sz w:val="22"/>
                <w:szCs w:val="22"/>
              </w:rPr>
              <w:t>2</w:t>
            </w:r>
          </w:p>
        </w:tc>
        <w:tc>
          <w:tcPr>
            <w:tcW w:w="2810"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1999" w:type="dxa"/>
            <w:shd w:val="clear" w:color="auto" w:fill="auto"/>
          </w:tcPr>
          <w:p w:rsidR="009C068F" w:rsidRPr="00590622" w:rsidRDefault="009C068F" w:rsidP="008A1980">
            <w:pPr>
              <w:pStyle w:val="a6"/>
              <w:spacing w:before="0" w:beforeAutospacing="0" w:after="0" w:afterAutospacing="0"/>
              <w:jc w:val="both"/>
              <w:rPr>
                <w:sz w:val="22"/>
                <w:szCs w:val="22"/>
              </w:rPr>
            </w:pPr>
          </w:p>
        </w:tc>
        <w:tc>
          <w:tcPr>
            <w:tcW w:w="2000" w:type="dxa"/>
            <w:shd w:val="clear" w:color="auto" w:fill="auto"/>
          </w:tcPr>
          <w:p w:rsidR="009C068F" w:rsidRPr="00590622" w:rsidRDefault="009C068F" w:rsidP="008A1980">
            <w:pPr>
              <w:pStyle w:val="a6"/>
              <w:spacing w:before="0" w:beforeAutospacing="0" w:after="0" w:afterAutospacing="0"/>
              <w:jc w:val="both"/>
              <w:rPr>
                <w:sz w:val="22"/>
                <w:szCs w:val="22"/>
              </w:rPr>
            </w:pPr>
          </w:p>
        </w:tc>
      </w:tr>
    </w:tbl>
    <w:p w:rsidR="009C068F" w:rsidRPr="00590622" w:rsidRDefault="009C068F" w:rsidP="009C068F">
      <w:pPr>
        <w:pStyle w:val="a6"/>
        <w:spacing w:before="0" w:beforeAutospacing="0" w:after="0" w:afterAutospacing="0"/>
        <w:jc w:val="both"/>
        <w:rPr>
          <w:sz w:val="22"/>
          <w:szCs w:val="22"/>
        </w:rPr>
      </w:pPr>
    </w:p>
    <w:p w:rsidR="009C068F" w:rsidRPr="00590622" w:rsidRDefault="009C068F" w:rsidP="009C068F">
      <w:pPr>
        <w:numPr>
          <w:ilvl w:val="0"/>
          <w:numId w:val="15"/>
        </w:numPr>
        <w:spacing w:after="0" w:line="240" w:lineRule="auto"/>
        <w:ind w:left="0" w:firstLine="0"/>
        <w:jc w:val="both"/>
        <w:rPr>
          <w:rFonts w:ascii="Times New Roman" w:hAnsi="Times New Roman"/>
        </w:rPr>
      </w:pPr>
      <w:r w:rsidRPr="00590622">
        <w:rPr>
          <w:rFonts w:ascii="Times New Roman" w:hAnsi="Times New Roman"/>
        </w:rPr>
        <w:t>Агент понес нижеперечисленные расходы, а Принципал признал понесенные Агентом  расходы: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417"/>
        <w:gridCol w:w="1985"/>
        <w:gridCol w:w="2268"/>
      </w:tblGrid>
      <w:tr w:rsidR="009C068F" w:rsidRPr="00590622" w:rsidTr="008A1980">
        <w:tc>
          <w:tcPr>
            <w:tcW w:w="297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Наименование расходов</w:t>
            </w:r>
          </w:p>
        </w:tc>
        <w:tc>
          <w:tcPr>
            <w:tcW w:w="1134"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w:t>
            </w:r>
          </w:p>
        </w:tc>
        <w:tc>
          <w:tcPr>
            <w:tcW w:w="141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НДС</w:t>
            </w:r>
            <w:proofErr w:type="gramStart"/>
            <w:r w:rsidRPr="00590622">
              <w:rPr>
                <w:rFonts w:ascii="Times New Roman" w:hAnsi="Times New Roman"/>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Сумма НДС в рублях</w:t>
            </w:r>
          </w:p>
        </w:tc>
        <w:tc>
          <w:tcPr>
            <w:tcW w:w="2268"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Всего с НДС в рублях</w:t>
            </w:r>
          </w:p>
        </w:tc>
      </w:tr>
      <w:tr w:rsidR="009C068F" w:rsidRPr="00590622" w:rsidTr="008A1980">
        <w:tc>
          <w:tcPr>
            <w:tcW w:w="297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rPr>
            </w:pPr>
          </w:p>
        </w:tc>
      </w:tr>
      <w:tr w:rsidR="009C068F" w:rsidRPr="00590622" w:rsidTr="008A1980">
        <w:tc>
          <w:tcPr>
            <w:tcW w:w="2977" w:type="dxa"/>
            <w:tcBorders>
              <w:top w:val="single" w:sz="4" w:space="0" w:color="auto"/>
              <w:left w:val="single" w:sz="4" w:space="0" w:color="auto"/>
              <w:bottom w:val="single" w:sz="4" w:space="0" w:color="auto"/>
              <w:right w:val="single" w:sz="4" w:space="0" w:color="auto"/>
            </w:tcBorders>
            <w:hideMark/>
          </w:tcPr>
          <w:p w:rsidR="009C068F" w:rsidRPr="00590622" w:rsidRDefault="009C068F" w:rsidP="008A1980">
            <w:pPr>
              <w:spacing w:after="0" w:line="240" w:lineRule="auto"/>
              <w:jc w:val="both"/>
              <w:rPr>
                <w:rFonts w:ascii="Times New Roman" w:hAnsi="Times New Roman"/>
              </w:rPr>
            </w:pPr>
            <w:r w:rsidRPr="00590622">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3402" w:type="dxa"/>
            <w:gridSpan w:val="2"/>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cPr>
          <w:p w:rsidR="009C068F" w:rsidRPr="00590622" w:rsidRDefault="009C068F" w:rsidP="008A1980">
            <w:pPr>
              <w:spacing w:after="0" w:line="240" w:lineRule="auto"/>
              <w:jc w:val="both"/>
              <w:rPr>
                <w:rFonts w:ascii="Times New Roman" w:hAnsi="Times New Roman"/>
                <w:b/>
              </w:rPr>
            </w:pPr>
          </w:p>
        </w:tc>
      </w:tr>
    </w:tbl>
    <w:p w:rsidR="009C068F" w:rsidRPr="00590622" w:rsidRDefault="009C068F" w:rsidP="009C068F">
      <w:pPr>
        <w:spacing w:after="0" w:line="240" w:lineRule="auto"/>
        <w:jc w:val="both"/>
        <w:rPr>
          <w:rFonts w:ascii="Times New Roman" w:hAnsi="Times New Roman"/>
        </w:rPr>
      </w:pPr>
    </w:p>
    <w:p w:rsidR="009C068F" w:rsidRPr="00590622" w:rsidRDefault="009C068F" w:rsidP="009C068F">
      <w:pPr>
        <w:pStyle w:val="a6"/>
        <w:numPr>
          <w:ilvl w:val="0"/>
          <w:numId w:val="15"/>
        </w:numPr>
        <w:spacing w:before="0" w:beforeAutospacing="0" w:after="0" w:afterAutospacing="0"/>
        <w:jc w:val="both"/>
        <w:rPr>
          <w:sz w:val="22"/>
          <w:szCs w:val="22"/>
        </w:rPr>
      </w:pPr>
      <w:r w:rsidRPr="00590622">
        <w:rPr>
          <w:sz w:val="22"/>
          <w:szCs w:val="22"/>
        </w:rPr>
        <w:t xml:space="preserve">Надлежащим образом заверенные копии подтверждающих документов прилагаются на ___ листах. </w:t>
      </w:r>
    </w:p>
    <w:p w:rsidR="009C068F" w:rsidRDefault="009C068F" w:rsidP="009C068F">
      <w:pPr>
        <w:pStyle w:val="a6"/>
        <w:numPr>
          <w:ilvl w:val="0"/>
          <w:numId w:val="15"/>
        </w:numPr>
        <w:spacing w:before="0" w:beforeAutospacing="0" w:after="0" w:afterAutospacing="0"/>
        <w:jc w:val="both"/>
        <w:rPr>
          <w:sz w:val="22"/>
          <w:szCs w:val="22"/>
        </w:rPr>
      </w:pPr>
      <w:r w:rsidRPr="00590622">
        <w:rPr>
          <w:sz w:val="22"/>
          <w:szCs w:val="22"/>
        </w:rPr>
        <w:t xml:space="preserve"> Общая сумма вознаграждения Агента за период с__ </w:t>
      </w:r>
      <w:proofErr w:type="gramStart"/>
      <w:r w:rsidRPr="00590622">
        <w:rPr>
          <w:sz w:val="22"/>
          <w:szCs w:val="22"/>
        </w:rPr>
        <w:t>по</w:t>
      </w:r>
      <w:proofErr w:type="gramEnd"/>
      <w:r w:rsidRPr="00590622">
        <w:rPr>
          <w:sz w:val="22"/>
          <w:szCs w:val="22"/>
        </w:rPr>
        <w:t xml:space="preserve"> ____ составляет ___ (___) рублей.</w:t>
      </w:r>
    </w:p>
    <w:p w:rsidR="009C068F" w:rsidRPr="00590622" w:rsidRDefault="009C068F" w:rsidP="009C068F">
      <w:pPr>
        <w:pStyle w:val="a6"/>
        <w:numPr>
          <w:ilvl w:val="0"/>
          <w:numId w:val="15"/>
        </w:numPr>
        <w:spacing w:before="0" w:beforeAutospacing="0" w:after="0" w:afterAutospacing="0"/>
        <w:jc w:val="both"/>
        <w:rPr>
          <w:sz w:val="22"/>
          <w:szCs w:val="22"/>
        </w:rPr>
      </w:pPr>
      <w:r>
        <w:rPr>
          <w:sz w:val="22"/>
          <w:szCs w:val="22"/>
        </w:rPr>
        <w:t xml:space="preserve">Расходы Агента (п.3) возмещены Принципалом в сумме _______________________. Оплата не возмещенных расходов Агента производится Принципалом в срок </w:t>
      </w:r>
      <w:proofErr w:type="gramStart"/>
      <w:r>
        <w:rPr>
          <w:sz w:val="22"/>
          <w:szCs w:val="22"/>
        </w:rPr>
        <w:t>до</w:t>
      </w:r>
      <w:proofErr w:type="gramEnd"/>
      <w:r>
        <w:rPr>
          <w:sz w:val="22"/>
          <w:szCs w:val="22"/>
        </w:rPr>
        <w:t xml:space="preserve"> _________________</w:t>
      </w:r>
      <w:r w:rsidRPr="006E22B2">
        <w:rPr>
          <w:i/>
          <w:sz w:val="22"/>
          <w:szCs w:val="22"/>
        </w:rPr>
        <w:t>(заполняется при необходимости или ставится прочерк</w:t>
      </w:r>
      <w:r>
        <w:rPr>
          <w:sz w:val="22"/>
          <w:szCs w:val="22"/>
        </w:rPr>
        <w:t>).</w:t>
      </w:r>
      <w:r w:rsidRPr="00590622">
        <w:rPr>
          <w:sz w:val="22"/>
          <w:szCs w:val="22"/>
        </w:rPr>
        <w:t xml:space="preserve"> </w:t>
      </w:r>
    </w:p>
    <w:p w:rsidR="009C068F" w:rsidRDefault="009C068F" w:rsidP="009C068F">
      <w:pPr>
        <w:pStyle w:val="a6"/>
        <w:numPr>
          <w:ilvl w:val="0"/>
          <w:numId w:val="15"/>
        </w:numPr>
        <w:spacing w:before="0" w:beforeAutospacing="0" w:after="0" w:afterAutospacing="0"/>
        <w:jc w:val="both"/>
        <w:rPr>
          <w:sz w:val="22"/>
          <w:szCs w:val="22"/>
        </w:rPr>
      </w:pPr>
      <w:r w:rsidRPr="00590622">
        <w:rPr>
          <w:sz w:val="22"/>
          <w:szCs w:val="22"/>
        </w:rPr>
        <w:t xml:space="preserve"> За период </w:t>
      </w:r>
      <w:proofErr w:type="gramStart"/>
      <w:r w:rsidRPr="00590622">
        <w:rPr>
          <w:sz w:val="22"/>
          <w:szCs w:val="22"/>
        </w:rPr>
        <w:t>с</w:t>
      </w:r>
      <w:proofErr w:type="gramEnd"/>
      <w:r w:rsidRPr="00590622">
        <w:rPr>
          <w:sz w:val="22"/>
          <w:szCs w:val="22"/>
        </w:rPr>
        <w:t xml:space="preserve"> ___ </w:t>
      </w:r>
      <w:proofErr w:type="gramStart"/>
      <w:r w:rsidRPr="00590622">
        <w:rPr>
          <w:sz w:val="22"/>
          <w:szCs w:val="22"/>
        </w:rPr>
        <w:t>по</w:t>
      </w:r>
      <w:proofErr w:type="gramEnd"/>
      <w:r w:rsidRPr="00590622">
        <w:rPr>
          <w:sz w:val="22"/>
          <w:szCs w:val="22"/>
        </w:rPr>
        <w:t xml:space="preserve"> ____ Агент надлежащим образом выполнил свои обязанности по агентскому договору №___ от ____, Стороны претензий друг к другу не имеют. </w:t>
      </w:r>
    </w:p>
    <w:p w:rsidR="009C068F" w:rsidRPr="00590622" w:rsidRDefault="009C068F" w:rsidP="009C068F">
      <w:pPr>
        <w:pStyle w:val="a6"/>
        <w:spacing w:before="0" w:beforeAutospacing="0" w:after="0" w:afterAutospacing="0"/>
        <w:ind w:left="1044"/>
        <w:jc w:val="both"/>
        <w:rPr>
          <w:sz w:val="22"/>
          <w:szCs w:val="22"/>
        </w:rPr>
      </w:pPr>
    </w:p>
    <w:tbl>
      <w:tblPr>
        <w:tblW w:w="0" w:type="auto"/>
        <w:tblLook w:val="04A0" w:firstRow="1" w:lastRow="0" w:firstColumn="1" w:lastColumn="0" w:noHBand="0" w:noVBand="1"/>
      </w:tblPr>
      <w:tblGrid>
        <w:gridCol w:w="4712"/>
        <w:gridCol w:w="331"/>
        <w:gridCol w:w="4284"/>
        <w:gridCol w:w="669"/>
      </w:tblGrid>
      <w:tr w:rsidR="009C068F" w:rsidRPr="00945C43" w:rsidTr="009C068F">
        <w:tc>
          <w:tcPr>
            <w:tcW w:w="5043" w:type="dxa"/>
            <w:gridSpan w:val="2"/>
            <w:shd w:val="clear" w:color="auto" w:fill="auto"/>
          </w:tcPr>
          <w:p w:rsidR="009C068F" w:rsidRPr="00945C43" w:rsidRDefault="009C068F" w:rsidP="008A1980">
            <w:pPr>
              <w:spacing w:after="0"/>
              <w:jc w:val="both"/>
              <w:rPr>
                <w:rFonts w:ascii="Times New Roman" w:hAnsi="Times New Roman"/>
              </w:rPr>
            </w:pPr>
            <w:r>
              <w:rPr>
                <w:rFonts w:ascii="Times New Roman" w:hAnsi="Times New Roman"/>
              </w:rPr>
              <w:t>Принципал</w:t>
            </w:r>
          </w:p>
          <w:p w:rsidR="009C068F" w:rsidRDefault="009C068F" w:rsidP="008A1980">
            <w:r>
              <w:rPr>
                <w:rFonts w:ascii="Times New Roman" w:hAnsi="Times New Roman"/>
              </w:rPr>
              <w:t>___________________</w:t>
            </w:r>
          </w:p>
          <w:p w:rsidR="009C068F" w:rsidRPr="00945C43" w:rsidRDefault="009C068F" w:rsidP="008A1980">
            <w:pPr>
              <w:spacing w:after="0"/>
              <w:jc w:val="both"/>
              <w:rPr>
                <w:rFonts w:ascii="Times New Roman" w:hAnsi="Times New Roman"/>
              </w:rPr>
            </w:pPr>
          </w:p>
          <w:p w:rsidR="009C068F" w:rsidRPr="002B2ED0" w:rsidRDefault="009C068F" w:rsidP="008A1980">
            <w:pPr>
              <w:spacing w:after="0"/>
              <w:jc w:val="both"/>
              <w:rPr>
                <w:rFonts w:ascii="Times New Roman" w:hAnsi="Times New Roman"/>
                <w:b/>
              </w:rPr>
            </w:pPr>
            <w:r w:rsidRPr="002B2ED0">
              <w:rPr>
                <w:rFonts w:ascii="Times New Roman" w:hAnsi="Times New Roman"/>
                <w:b/>
              </w:rPr>
              <w:t>Форма согласована:</w:t>
            </w:r>
          </w:p>
        </w:tc>
        <w:tc>
          <w:tcPr>
            <w:tcW w:w="4953" w:type="dxa"/>
            <w:gridSpan w:val="2"/>
            <w:shd w:val="clear" w:color="auto" w:fill="auto"/>
          </w:tcPr>
          <w:p w:rsidR="009C068F" w:rsidRPr="00945C43" w:rsidRDefault="009C068F" w:rsidP="008A1980">
            <w:pPr>
              <w:spacing w:after="0"/>
              <w:jc w:val="both"/>
              <w:rPr>
                <w:rFonts w:ascii="Times New Roman" w:hAnsi="Times New Roman"/>
              </w:rPr>
            </w:pPr>
            <w:r>
              <w:rPr>
                <w:rFonts w:ascii="Times New Roman" w:hAnsi="Times New Roman"/>
              </w:rPr>
              <w:t>Агент</w:t>
            </w:r>
          </w:p>
          <w:p w:rsidR="009C068F" w:rsidRDefault="009C068F" w:rsidP="008A1980">
            <w:pPr>
              <w:spacing w:after="0"/>
              <w:jc w:val="both"/>
              <w:rPr>
                <w:rFonts w:ascii="Times New Roman" w:hAnsi="Times New Roman"/>
              </w:rPr>
            </w:pPr>
            <w:r>
              <w:rPr>
                <w:rFonts w:ascii="Times New Roman" w:hAnsi="Times New Roman"/>
              </w:rPr>
              <w:t>__________________</w:t>
            </w:r>
          </w:p>
          <w:p w:rsidR="009C068F" w:rsidRDefault="009C068F" w:rsidP="008A1980">
            <w:pPr>
              <w:spacing w:after="0"/>
              <w:jc w:val="both"/>
              <w:rPr>
                <w:rFonts w:ascii="Times New Roman" w:hAnsi="Times New Roman"/>
              </w:rPr>
            </w:pPr>
          </w:p>
          <w:p w:rsidR="009C068F" w:rsidRPr="00945C43" w:rsidRDefault="009C068F" w:rsidP="008A1980">
            <w:pPr>
              <w:spacing w:after="0"/>
              <w:jc w:val="both"/>
              <w:rPr>
                <w:rFonts w:ascii="Times New Roman" w:hAnsi="Times New Roman"/>
              </w:rPr>
            </w:pPr>
          </w:p>
        </w:tc>
      </w:tr>
      <w:tr w:rsidR="009C068F" w:rsidRPr="00945C43" w:rsidTr="009C068F">
        <w:tblPrEx>
          <w:tblLook w:val="00A0" w:firstRow="1" w:lastRow="0" w:firstColumn="1" w:lastColumn="0" w:noHBand="0" w:noVBand="0"/>
        </w:tblPrEx>
        <w:trPr>
          <w:gridAfter w:val="1"/>
          <w:wAfter w:w="669" w:type="dxa"/>
        </w:trPr>
        <w:tc>
          <w:tcPr>
            <w:tcW w:w="4712" w:type="dxa"/>
          </w:tcPr>
          <w:p w:rsidR="009C068F" w:rsidRPr="00945C43" w:rsidRDefault="009C068F" w:rsidP="008A1980">
            <w:pPr>
              <w:rPr>
                <w:rFonts w:ascii="Times New Roman" w:hAnsi="Times New Roman"/>
                <w:b/>
              </w:rPr>
            </w:pPr>
            <w:r w:rsidRPr="00945C43">
              <w:rPr>
                <w:rFonts w:ascii="Times New Roman" w:hAnsi="Times New Roman"/>
                <w:b/>
              </w:rPr>
              <w:t>_________________/</w:t>
            </w:r>
            <w:r w:rsidR="000954BF">
              <w:t xml:space="preserve"> </w:t>
            </w:r>
            <w:r w:rsidR="006035F0">
              <w:rPr>
                <w:rFonts w:ascii="Times New Roman" w:hAnsi="Times New Roman"/>
                <w:b/>
              </w:rPr>
              <w:t>__________________</w:t>
            </w:r>
          </w:p>
          <w:p w:rsidR="009C068F" w:rsidRPr="00945C43" w:rsidRDefault="009C068F" w:rsidP="008A1980">
            <w:pPr>
              <w:rPr>
                <w:rFonts w:ascii="Times New Roman" w:hAnsi="Times New Roman"/>
                <w:b/>
              </w:rPr>
            </w:pPr>
            <w:r w:rsidRPr="00945C43">
              <w:rPr>
                <w:rFonts w:ascii="Times New Roman" w:hAnsi="Times New Roman"/>
                <w:b/>
              </w:rPr>
              <w:t xml:space="preserve">         М.П.</w:t>
            </w:r>
          </w:p>
        </w:tc>
        <w:tc>
          <w:tcPr>
            <w:tcW w:w="4615" w:type="dxa"/>
            <w:gridSpan w:val="2"/>
          </w:tcPr>
          <w:p w:rsidR="009C068F" w:rsidRPr="00945C43" w:rsidRDefault="009C068F" w:rsidP="008A1980">
            <w:pPr>
              <w:jc w:val="right"/>
              <w:rPr>
                <w:rFonts w:ascii="Times New Roman" w:hAnsi="Times New Roman"/>
                <w:b/>
              </w:rPr>
            </w:pPr>
            <w:r w:rsidRPr="00945C43">
              <w:rPr>
                <w:rFonts w:ascii="Times New Roman" w:hAnsi="Times New Roman"/>
                <w:b/>
              </w:rPr>
              <w:t>________________/</w:t>
            </w:r>
            <w:r>
              <w:rPr>
                <w:rFonts w:ascii="Times New Roman" w:hAnsi="Times New Roman"/>
                <w:b/>
              </w:rPr>
              <w:t>В.М. Хохлов</w:t>
            </w:r>
          </w:p>
          <w:p w:rsidR="009C068F" w:rsidRPr="00945C43" w:rsidRDefault="009C068F" w:rsidP="008A1980">
            <w:pPr>
              <w:jc w:val="both"/>
              <w:rPr>
                <w:rFonts w:ascii="Times New Roman" w:hAnsi="Times New Roman"/>
                <w:b/>
              </w:rPr>
            </w:pPr>
            <w:r w:rsidRPr="00945C43">
              <w:rPr>
                <w:rFonts w:ascii="Times New Roman" w:hAnsi="Times New Roman"/>
                <w:b/>
              </w:rPr>
              <w:t xml:space="preserve">                          М.П. </w:t>
            </w:r>
          </w:p>
        </w:tc>
      </w:tr>
    </w:tbl>
    <w:p w:rsidR="009C068F" w:rsidRPr="00590622" w:rsidRDefault="009C068F" w:rsidP="009C068F">
      <w:pPr>
        <w:spacing w:after="0"/>
        <w:ind w:firstLine="426"/>
        <w:jc w:val="right"/>
        <w:rPr>
          <w:rFonts w:ascii="Times New Roman" w:hAnsi="Times New Roman"/>
        </w:rPr>
      </w:pPr>
      <w:r w:rsidRPr="00590622">
        <w:rPr>
          <w:rFonts w:ascii="Times New Roman" w:hAnsi="Times New Roman"/>
        </w:rPr>
        <w:lastRenderedPageBreak/>
        <w:t>Приложение №</w:t>
      </w:r>
      <w:r>
        <w:rPr>
          <w:rFonts w:ascii="Times New Roman" w:hAnsi="Times New Roman"/>
        </w:rPr>
        <w:t xml:space="preserve"> 4</w:t>
      </w:r>
    </w:p>
    <w:p w:rsidR="009C068F" w:rsidRPr="00BC5CAF" w:rsidRDefault="009C068F" w:rsidP="009C068F">
      <w:pPr>
        <w:spacing w:after="0" w:line="240" w:lineRule="auto"/>
        <w:jc w:val="right"/>
        <w:rPr>
          <w:rFonts w:ascii="Times New Roman" w:hAnsi="Times New Roman"/>
        </w:rPr>
      </w:pPr>
      <w:r w:rsidRPr="00BC5CAF">
        <w:rPr>
          <w:rFonts w:ascii="Times New Roman" w:hAnsi="Times New Roman"/>
        </w:rPr>
        <w:t xml:space="preserve">к </w:t>
      </w:r>
      <w:r>
        <w:rPr>
          <w:rFonts w:ascii="Times New Roman" w:hAnsi="Times New Roman"/>
        </w:rPr>
        <w:t>Агентскому д</w:t>
      </w:r>
      <w:r w:rsidRPr="00BC5CAF">
        <w:rPr>
          <w:rFonts w:ascii="Times New Roman" w:hAnsi="Times New Roman"/>
        </w:rPr>
        <w:t>оговору №</w:t>
      </w:r>
      <w:r>
        <w:rPr>
          <w:rFonts w:ascii="Times New Roman" w:hAnsi="Times New Roman"/>
        </w:rPr>
        <w:t xml:space="preserve"> ДА-</w:t>
      </w:r>
      <w:r w:rsidR="006035F0">
        <w:rPr>
          <w:rFonts w:ascii="Times New Roman" w:hAnsi="Times New Roman"/>
        </w:rPr>
        <w:t>_________</w:t>
      </w:r>
      <w:r>
        <w:rPr>
          <w:rFonts w:ascii="Times New Roman" w:hAnsi="Times New Roman"/>
        </w:rPr>
        <w:t>/2015</w:t>
      </w:r>
    </w:p>
    <w:p w:rsidR="009C068F" w:rsidRPr="00590622" w:rsidRDefault="009C068F" w:rsidP="009C068F">
      <w:pPr>
        <w:jc w:val="right"/>
        <w:rPr>
          <w:rFonts w:ascii="Times New Roman" w:hAnsi="Times New Roman"/>
        </w:rPr>
      </w:pPr>
      <w:r w:rsidRPr="00BC5CAF">
        <w:rPr>
          <w:rFonts w:ascii="Times New Roman" w:hAnsi="Times New Roman"/>
        </w:rPr>
        <w:t>от «</w:t>
      </w:r>
      <w:r w:rsidR="006035F0">
        <w:rPr>
          <w:rFonts w:ascii="Times New Roman" w:hAnsi="Times New Roman"/>
        </w:rPr>
        <w:t>____</w:t>
      </w:r>
      <w:r>
        <w:rPr>
          <w:rFonts w:ascii="Times New Roman" w:hAnsi="Times New Roman"/>
        </w:rPr>
        <w:t>»</w:t>
      </w:r>
      <w:r w:rsidRPr="00BC5CAF">
        <w:rPr>
          <w:rFonts w:ascii="Times New Roman" w:hAnsi="Times New Roman"/>
        </w:rPr>
        <w:t xml:space="preserve"> </w:t>
      </w:r>
      <w:r w:rsidR="006035F0">
        <w:rPr>
          <w:rFonts w:ascii="Times New Roman" w:hAnsi="Times New Roman"/>
        </w:rPr>
        <w:t>______________</w:t>
      </w:r>
      <w:r w:rsidRPr="00BC5CAF">
        <w:rPr>
          <w:rFonts w:ascii="Times New Roman" w:hAnsi="Times New Roman"/>
        </w:rPr>
        <w:t xml:space="preserve"> 20</w:t>
      </w:r>
      <w:r>
        <w:rPr>
          <w:rFonts w:ascii="Times New Roman" w:hAnsi="Times New Roman"/>
        </w:rPr>
        <w:t>15</w:t>
      </w:r>
      <w:r w:rsidRPr="00BC5CAF">
        <w:rPr>
          <w:rFonts w:ascii="Times New Roman" w:hAnsi="Times New Roman"/>
        </w:rPr>
        <w:t>г.</w:t>
      </w:r>
    </w:p>
    <w:p w:rsidR="009C068F" w:rsidRPr="00590622" w:rsidRDefault="009C068F" w:rsidP="009C068F">
      <w:pPr>
        <w:jc w:val="center"/>
        <w:rPr>
          <w:rFonts w:ascii="Times New Roman" w:hAnsi="Times New Roman"/>
          <w:b/>
        </w:rPr>
      </w:pPr>
      <w:r w:rsidRPr="00590622">
        <w:rPr>
          <w:rFonts w:ascii="Times New Roman" w:hAnsi="Times New Roman"/>
          <w:b/>
        </w:rPr>
        <w:t xml:space="preserve">ДОВЕРЕННОСТЬ №___ </w:t>
      </w:r>
    </w:p>
    <w:p w:rsidR="009C068F" w:rsidRPr="00590622" w:rsidRDefault="009C068F" w:rsidP="009C068F">
      <w:pPr>
        <w:jc w:val="center"/>
        <w:rPr>
          <w:rFonts w:ascii="Times New Roman" w:hAnsi="Times New Roman"/>
          <w:b/>
        </w:rPr>
      </w:pPr>
      <w:r w:rsidRPr="00590622">
        <w:rPr>
          <w:rFonts w:ascii="Times New Roman" w:hAnsi="Times New Roman"/>
          <w:b/>
        </w:rPr>
        <w:t>(на бланке организации)</w:t>
      </w:r>
    </w:p>
    <w:p w:rsidR="009C068F" w:rsidRPr="00590622" w:rsidRDefault="009C068F" w:rsidP="009C068F">
      <w:pPr>
        <w:jc w:val="center"/>
        <w:rPr>
          <w:rFonts w:ascii="Times New Roman" w:hAnsi="Times New Roman"/>
        </w:rPr>
      </w:pPr>
    </w:p>
    <w:p w:rsidR="009C068F" w:rsidRPr="00590622" w:rsidRDefault="009C068F" w:rsidP="009C068F">
      <w:pPr>
        <w:jc w:val="both"/>
        <w:rPr>
          <w:rFonts w:ascii="Times New Roman" w:hAnsi="Times New Roman"/>
          <w:i/>
        </w:rPr>
      </w:pPr>
      <w:proofErr w:type="gramStart"/>
      <w:r w:rsidRPr="00590622">
        <w:rPr>
          <w:rFonts w:ascii="Times New Roman" w:hAnsi="Times New Roman"/>
          <w:i/>
        </w:rPr>
        <w:t>Совершена</w:t>
      </w:r>
      <w:proofErr w:type="gramEnd"/>
      <w:r w:rsidRPr="00590622">
        <w:rPr>
          <w:rFonts w:ascii="Times New Roman" w:hAnsi="Times New Roman"/>
          <w:i/>
        </w:rPr>
        <w:t xml:space="preserve"> в городе ______________________</w:t>
      </w:r>
    </w:p>
    <w:p w:rsidR="009C068F" w:rsidRPr="00590622" w:rsidRDefault="009C068F" w:rsidP="009C068F">
      <w:pPr>
        <w:jc w:val="both"/>
        <w:rPr>
          <w:rFonts w:ascii="Times New Roman" w:hAnsi="Times New Roman"/>
          <w:i/>
        </w:rPr>
      </w:pPr>
      <w:r w:rsidRPr="00590622">
        <w:rPr>
          <w:rFonts w:ascii="Times New Roman" w:hAnsi="Times New Roman"/>
          <w:i/>
        </w:rPr>
        <w:t>Дата прописью</w:t>
      </w:r>
    </w:p>
    <w:p w:rsidR="009C068F" w:rsidRPr="00590622" w:rsidRDefault="009C068F" w:rsidP="009C068F">
      <w:pPr>
        <w:jc w:val="both"/>
        <w:rPr>
          <w:rFonts w:ascii="Times New Roman" w:hAnsi="Times New Roman"/>
        </w:rPr>
      </w:pPr>
      <w:r w:rsidRPr="00590622">
        <w:rPr>
          <w:rFonts w:ascii="Times New Roman" w:hAnsi="Times New Roman"/>
        </w:rPr>
        <w:t xml:space="preserve"> </w:t>
      </w:r>
      <w:r w:rsidRPr="00590622">
        <w:rPr>
          <w:rFonts w:ascii="Times New Roman" w:hAnsi="Times New Roman"/>
          <w:b/>
        </w:rPr>
        <w:t>_________________________</w:t>
      </w:r>
      <w:r w:rsidRPr="00590622">
        <w:rPr>
          <w:rFonts w:ascii="Times New Roman" w:hAnsi="Times New Roman"/>
        </w:rPr>
        <w:t xml:space="preserve"> в лице ______________________________, </w:t>
      </w:r>
      <w:proofErr w:type="gramStart"/>
      <w:r w:rsidRPr="00590622">
        <w:rPr>
          <w:rFonts w:ascii="Times New Roman" w:hAnsi="Times New Roman"/>
        </w:rPr>
        <w:t>действующего</w:t>
      </w:r>
      <w:proofErr w:type="gramEnd"/>
      <w:r w:rsidRPr="00590622">
        <w:rPr>
          <w:rFonts w:ascii="Times New Roman" w:hAnsi="Times New Roman"/>
        </w:rPr>
        <w:t xml:space="preserve"> на основании _____________, расположенное по адресу: ________________________  (ИНН _____________), во исполнение Договора </w:t>
      </w:r>
      <w:r>
        <w:rPr>
          <w:rFonts w:ascii="Times New Roman" w:hAnsi="Times New Roman"/>
        </w:rPr>
        <w:t>___</w:t>
      </w:r>
      <w:r w:rsidRPr="00590622">
        <w:rPr>
          <w:rFonts w:ascii="Times New Roman" w:hAnsi="Times New Roman"/>
        </w:rPr>
        <w:t xml:space="preserve"> от «_____» _________ 20___ года, именуемое в дальнейшем «Доверитель»,</w:t>
      </w:r>
    </w:p>
    <w:p w:rsidR="009C068F" w:rsidRPr="00590622" w:rsidRDefault="009C068F" w:rsidP="009C068F">
      <w:pPr>
        <w:ind w:firstLine="567"/>
        <w:jc w:val="center"/>
        <w:rPr>
          <w:rFonts w:ascii="Times New Roman" w:hAnsi="Times New Roman"/>
          <w:b/>
        </w:rPr>
      </w:pPr>
      <w:r w:rsidRPr="00590622">
        <w:rPr>
          <w:rFonts w:ascii="Times New Roman" w:hAnsi="Times New Roman"/>
          <w:b/>
        </w:rPr>
        <w:t>ДОВЕРЯЕТ</w:t>
      </w:r>
    </w:p>
    <w:p w:rsidR="009C068F" w:rsidRPr="00590622" w:rsidRDefault="009C068F" w:rsidP="009C068F">
      <w:pPr>
        <w:ind w:firstLine="567"/>
        <w:jc w:val="both"/>
        <w:rPr>
          <w:rFonts w:ascii="Times New Roman" w:hAnsi="Times New Roman"/>
          <w:i/>
        </w:rPr>
      </w:pPr>
      <w:r w:rsidRPr="00590622">
        <w:rPr>
          <w:rFonts w:ascii="Times New Roman" w:hAnsi="Times New Roman"/>
          <w:i/>
        </w:rPr>
        <w:t>Организации (</w:t>
      </w:r>
      <w:proofErr w:type="gramStart"/>
      <w:r w:rsidRPr="00590622">
        <w:rPr>
          <w:rFonts w:ascii="Times New Roman" w:hAnsi="Times New Roman"/>
          <w:i/>
        </w:rPr>
        <w:t>регистраци</w:t>
      </w:r>
      <w:r>
        <w:rPr>
          <w:noProof/>
          <w:lang w:eastAsia="ru-RU"/>
        </w:rPr>
        <mc:AlternateContent>
          <mc:Choice Requires="wps">
            <w:drawing>
              <wp:anchor distT="0" distB="0" distL="114300" distR="114300" simplePos="0" relativeHeight="251665408" behindDoc="1" locked="0" layoutInCell="1" allowOverlap="1" wp14:anchorId="46F39D5F" wp14:editId="0AE91863">
                <wp:simplePos x="0" y="0"/>
                <wp:positionH relativeFrom="column">
                  <wp:posOffset>243205</wp:posOffset>
                </wp:positionH>
                <wp:positionV relativeFrom="paragraph">
                  <wp:posOffset>-267335</wp:posOffset>
                </wp:positionV>
                <wp:extent cx="6316345" cy="1760220"/>
                <wp:effectExtent l="1839913" t="0" r="1867217"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89363">
                          <a:off x="0" y="0"/>
                          <a:ext cx="6316345" cy="1760220"/>
                        </a:xfrm>
                        <a:prstGeom prst="rect">
                          <a:avLst/>
                        </a:prstGeom>
                        <a:noFill/>
                        <a:ln w="9525">
                          <a:noFill/>
                          <a:miter lim="800000"/>
                          <a:headEnd/>
                          <a:tailEnd/>
                        </a:ln>
                      </wps:spPr>
                      <wps:txb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15pt;margin-top:-21.05pt;width:497.35pt;height:138.6pt;rotation:-296073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" filled="f" stroked="f">
                <v:textbox>
                  <w:txbxContent>
                    <w:p w:rsidR="009C068F" w:rsidRPr="00DE23C9" w:rsidRDefault="009C068F" w:rsidP="009C068F">
                      <w:pPr>
                        <w:rPr>
                          <w:rFonts w:ascii="Times New Roman" w:hAnsi="Times New Roman"/>
                          <w:color w:val="D9D9D9"/>
                          <w:sz w:val="200"/>
                          <w:szCs w:val="200"/>
                        </w:rPr>
                      </w:pPr>
                      <w:r w:rsidRPr="00DE23C9">
                        <w:rPr>
                          <w:rFonts w:ascii="Times New Roman" w:hAnsi="Times New Roman"/>
                          <w:color w:val="D9D9D9"/>
                          <w:sz w:val="200"/>
                          <w:szCs w:val="200"/>
                        </w:rPr>
                        <w:t>ОБРАЗЕЦ</w:t>
                      </w:r>
                    </w:p>
                    <w:p w:rsidR="009C068F" w:rsidRDefault="009C068F" w:rsidP="009C068F"/>
                  </w:txbxContent>
                </v:textbox>
              </v:shape>
            </w:pict>
          </mc:Fallback>
        </mc:AlternateContent>
      </w:r>
      <w:r w:rsidRPr="00590622">
        <w:rPr>
          <w:rFonts w:ascii="Times New Roman" w:hAnsi="Times New Roman"/>
          <w:i/>
        </w:rPr>
        <w:t>онные</w:t>
      </w:r>
      <w:proofErr w:type="gramEnd"/>
      <w:r w:rsidRPr="00590622">
        <w:rPr>
          <w:rFonts w:ascii="Times New Roman" w:hAnsi="Times New Roman"/>
          <w:i/>
        </w:rPr>
        <w:t xml:space="preserve"> данные) или </w:t>
      </w:r>
    </w:p>
    <w:p w:rsidR="009C068F" w:rsidRPr="00590622" w:rsidRDefault="009C068F" w:rsidP="009C068F">
      <w:pPr>
        <w:ind w:firstLine="567"/>
        <w:jc w:val="both"/>
        <w:rPr>
          <w:rFonts w:ascii="Times New Roman" w:hAnsi="Times New Roman"/>
          <w:i/>
        </w:rPr>
      </w:pPr>
      <w:r w:rsidRPr="00590622">
        <w:rPr>
          <w:rFonts w:ascii="Times New Roman" w:hAnsi="Times New Roman"/>
          <w:i/>
        </w:rPr>
        <w:t>______Ф.И.О.___________ (паспорт: серия, номер, кем и когда выдан, код подразделения, адрес регистрации), ), именуемый (-</w:t>
      </w:r>
      <w:proofErr w:type="spellStart"/>
      <w:r w:rsidRPr="00590622">
        <w:rPr>
          <w:rFonts w:ascii="Times New Roman" w:hAnsi="Times New Roman"/>
          <w:i/>
        </w:rPr>
        <w:t>ое</w:t>
      </w:r>
      <w:proofErr w:type="spellEnd"/>
      <w:r w:rsidRPr="00590622">
        <w:rPr>
          <w:rFonts w:ascii="Times New Roman" w:hAnsi="Times New Roman"/>
          <w:i/>
        </w:rPr>
        <w:t xml:space="preserve">, </w:t>
      </w:r>
      <w:proofErr w:type="gramStart"/>
      <w:r w:rsidRPr="00590622">
        <w:rPr>
          <w:rFonts w:ascii="Times New Roman" w:hAnsi="Times New Roman"/>
          <w:i/>
        </w:rPr>
        <w:t>-</w:t>
      </w:r>
      <w:proofErr w:type="spellStart"/>
      <w:r w:rsidRPr="00590622">
        <w:rPr>
          <w:rFonts w:ascii="Times New Roman" w:hAnsi="Times New Roman"/>
          <w:i/>
        </w:rPr>
        <w:t>ы</w:t>
      </w:r>
      <w:proofErr w:type="gramEnd"/>
      <w:r w:rsidRPr="00590622">
        <w:rPr>
          <w:rFonts w:ascii="Times New Roman" w:hAnsi="Times New Roman"/>
          <w:i/>
        </w:rPr>
        <w:t>е</w:t>
      </w:r>
      <w:proofErr w:type="spellEnd"/>
      <w:r w:rsidRPr="00590622">
        <w:rPr>
          <w:rFonts w:ascii="Times New Roman" w:hAnsi="Times New Roman"/>
          <w:i/>
        </w:rPr>
        <w:t>) в дальнейшем «Поверенный (-</w:t>
      </w:r>
      <w:proofErr w:type="spellStart"/>
      <w:r w:rsidRPr="00590622">
        <w:rPr>
          <w:rFonts w:ascii="Times New Roman" w:hAnsi="Times New Roman"/>
          <w:i/>
        </w:rPr>
        <w:t>ые</w:t>
      </w:r>
      <w:proofErr w:type="spellEnd"/>
      <w:r w:rsidRPr="00590622">
        <w:rPr>
          <w:rFonts w:ascii="Times New Roman" w:hAnsi="Times New Roman"/>
          <w:i/>
        </w:rPr>
        <w:t>)»,</w:t>
      </w:r>
    </w:p>
    <w:p w:rsidR="009C068F" w:rsidRPr="00590622" w:rsidRDefault="009C068F" w:rsidP="009C068F">
      <w:pPr>
        <w:ind w:firstLine="567"/>
        <w:jc w:val="both"/>
        <w:rPr>
          <w:rFonts w:ascii="Times New Roman" w:hAnsi="Times New Roman"/>
        </w:rPr>
      </w:pPr>
      <w:r w:rsidRPr="00590622">
        <w:rPr>
          <w:rFonts w:ascii="Times New Roman" w:hAnsi="Times New Roman"/>
        </w:rPr>
        <w:t>представлять интересы Доверителя при размещении, хранении и получении товаров н</w:t>
      </w:r>
      <w:proofErr w:type="gramStart"/>
      <w:r w:rsidRPr="00590622">
        <w:rPr>
          <w:rFonts w:ascii="Times New Roman" w:hAnsi="Times New Roman"/>
        </w:rPr>
        <w:t>а(</w:t>
      </w:r>
      <w:proofErr w:type="gramEnd"/>
      <w:r w:rsidRPr="00590622">
        <w:rPr>
          <w:rFonts w:ascii="Times New Roman" w:hAnsi="Times New Roman"/>
        </w:rPr>
        <w:t>со) складе(а) временного хранения, в том числе: размещать на хранение (стоянку) в зоне таможенного контроля склада временного хранения товары, получателем которых является Доверитель, совершать с товарами все предусмотренные таможенным законодательством Таможенного союза, законодательством и/или нормативными правовыми актами Р</w:t>
      </w:r>
      <w:r>
        <w:rPr>
          <w:rFonts w:ascii="Times New Roman" w:hAnsi="Times New Roman"/>
        </w:rPr>
        <w:t xml:space="preserve">оссийской </w:t>
      </w:r>
      <w:r w:rsidRPr="00590622">
        <w:rPr>
          <w:rFonts w:ascii="Times New Roman" w:hAnsi="Times New Roman"/>
        </w:rPr>
        <w:t>Ф</w:t>
      </w:r>
      <w:r>
        <w:rPr>
          <w:rFonts w:ascii="Times New Roman" w:hAnsi="Times New Roman"/>
        </w:rPr>
        <w:t>едерации</w:t>
      </w:r>
      <w:r w:rsidRPr="00590622">
        <w:rPr>
          <w:rFonts w:ascii="Times New Roman" w:hAnsi="Times New Roman"/>
        </w:rPr>
        <w:t xml:space="preserve"> в сфере таможенных правоотношений операци</w:t>
      </w:r>
      <w:r>
        <w:rPr>
          <w:rFonts w:ascii="Times New Roman" w:hAnsi="Times New Roman"/>
        </w:rPr>
        <w:t>и</w:t>
      </w:r>
      <w:r w:rsidRPr="00590622">
        <w:rPr>
          <w:rFonts w:ascii="Times New Roman" w:hAnsi="Times New Roman"/>
        </w:rPr>
        <w:t>, в том числе операции, совершаемые с разрешения таможенного органа, получать товары со склада временного хранения, подавать, получать, подписывать документы, подавать дополнительные сведения, документы и совершать иные действия во исполнение вышеуказанного поручения.</w:t>
      </w:r>
    </w:p>
    <w:p w:rsidR="009C068F" w:rsidRPr="00590622" w:rsidRDefault="009C068F" w:rsidP="009C068F">
      <w:pPr>
        <w:ind w:firstLine="567"/>
        <w:jc w:val="both"/>
        <w:rPr>
          <w:rFonts w:ascii="Times New Roman" w:hAnsi="Times New Roman"/>
        </w:rPr>
      </w:pPr>
      <w:r w:rsidRPr="00590622">
        <w:rPr>
          <w:rFonts w:ascii="Times New Roman" w:hAnsi="Times New Roman"/>
        </w:rPr>
        <w:t>Настоящая доверенность выдана без права передоверия.</w:t>
      </w:r>
    </w:p>
    <w:p w:rsidR="009C068F" w:rsidRPr="00590622" w:rsidRDefault="009C068F" w:rsidP="009C068F">
      <w:pPr>
        <w:ind w:firstLine="567"/>
        <w:jc w:val="both"/>
        <w:rPr>
          <w:rFonts w:ascii="Times New Roman" w:hAnsi="Times New Roman"/>
        </w:rPr>
      </w:pPr>
      <w:r w:rsidRPr="00590622">
        <w:rPr>
          <w:rFonts w:ascii="Times New Roman" w:hAnsi="Times New Roman"/>
        </w:rPr>
        <w:t xml:space="preserve">Доверенность выдана сроком </w:t>
      </w:r>
      <w:proofErr w:type="gramStart"/>
      <w:r w:rsidRPr="00590622">
        <w:rPr>
          <w:rFonts w:ascii="Times New Roman" w:hAnsi="Times New Roman"/>
        </w:rPr>
        <w:t>на</w:t>
      </w:r>
      <w:proofErr w:type="gramEnd"/>
      <w:r w:rsidRPr="00590622">
        <w:rPr>
          <w:rFonts w:ascii="Times New Roman" w:hAnsi="Times New Roman"/>
        </w:rPr>
        <w:t xml:space="preserve"> ________________________________.</w:t>
      </w:r>
    </w:p>
    <w:p w:rsidR="009C068F" w:rsidRPr="00590622" w:rsidRDefault="009C068F" w:rsidP="009C068F">
      <w:pPr>
        <w:ind w:firstLine="567"/>
        <w:jc w:val="both"/>
        <w:rPr>
          <w:rFonts w:ascii="Times New Roman" w:hAnsi="Times New Roman"/>
        </w:rPr>
      </w:pPr>
    </w:p>
    <w:p w:rsidR="009C068F" w:rsidRPr="00590622" w:rsidRDefault="009C068F" w:rsidP="009C068F">
      <w:pPr>
        <w:ind w:firstLine="567"/>
        <w:jc w:val="both"/>
        <w:rPr>
          <w:rFonts w:ascii="Times New Roman" w:hAnsi="Times New Roman"/>
        </w:rPr>
      </w:pPr>
      <w:r w:rsidRPr="00590622">
        <w:rPr>
          <w:rFonts w:ascii="Times New Roman" w:hAnsi="Times New Roman"/>
        </w:rPr>
        <w:t>Подпись _____</w:t>
      </w:r>
      <w:r w:rsidRPr="00590622">
        <w:rPr>
          <w:rFonts w:ascii="Times New Roman" w:hAnsi="Times New Roman"/>
          <w:i/>
        </w:rPr>
        <w:t>Ф.И.О. доверенного лица</w:t>
      </w:r>
      <w:r w:rsidRPr="00590622">
        <w:rPr>
          <w:rFonts w:ascii="Times New Roman" w:hAnsi="Times New Roman"/>
        </w:rPr>
        <w:t>______ __________________ заверяю</w:t>
      </w:r>
    </w:p>
    <w:p w:rsidR="009C068F" w:rsidRPr="00590622" w:rsidRDefault="009C068F" w:rsidP="009C068F">
      <w:pPr>
        <w:ind w:firstLine="567"/>
        <w:jc w:val="both"/>
        <w:rPr>
          <w:rFonts w:ascii="Times New Roman" w:hAnsi="Times New Roman"/>
        </w:rPr>
      </w:pPr>
      <w:r>
        <w:rPr>
          <w:rFonts w:ascii="Times New Roman" w:hAnsi="Times New Roman"/>
        </w:rPr>
        <w:t xml:space="preserve">Руководитель </w:t>
      </w:r>
      <w:r w:rsidRPr="00590622">
        <w:rPr>
          <w:rFonts w:ascii="Times New Roman" w:hAnsi="Times New Roman"/>
        </w:rPr>
        <w:t xml:space="preserve"> _____________________/_____________</w:t>
      </w:r>
    </w:p>
    <w:p w:rsidR="006035F0" w:rsidRDefault="006035F0" w:rsidP="009C068F">
      <w:pPr>
        <w:ind w:firstLine="567"/>
        <w:rPr>
          <w:rFonts w:ascii="Times New Roman" w:hAnsi="Times New Roman"/>
          <w:b/>
        </w:rPr>
      </w:pPr>
    </w:p>
    <w:p w:rsidR="009C068F" w:rsidRPr="000D663D" w:rsidRDefault="009C068F" w:rsidP="009C068F">
      <w:pPr>
        <w:ind w:firstLine="567"/>
        <w:rPr>
          <w:rFonts w:ascii="Times New Roman" w:hAnsi="Times New Roman"/>
          <w:b/>
        </w:rPr>
      </w:pPr>
      <w:r w:rsidRPr="000D663D">
        <w:rPr>
          <w:rFonts w:ascii="Times New Roman" w:hAnsi="Times New Roman"/>
          <w:b/>
        </w:rPr>
        <w:t>Форма согласована:</w:t>
      </w:r>
    </w:p>
    <w:tbl>
      <w:tblPr>
        <w:tblW w:w="0" w:type="auto"/>
        <w:tblLook w:val="00A0" w:firstRow="1" w:lastRow="0" w:firstColumn="1" w:lastColumn="0" w:noHBand="0" w:noVBand="0"/>
      </w:tblPr>
      <w:tblGrid>
        <w:gridCol w:w="4785"/>
        <w:gridCol w:w="4785"/>
      </w:tblGrid>
      <w:tr w:rsidR="009C068F" w:rsidRPr="00590622" w:rsidTr="008A1980">
        <w:tc>
          <w:tcPr>
            <w:tcW w:w="4785" w:type="dxa"/>
          </w:tcPr>
          <w:p w:rsidR="009C068F" w:rsidRPr="00590622" w:rsidRDefault="009C068F" w:rsidP="006035F0">
            <w:pPr>
              <w:rPr>
                <w:rFonts w:ascii="Times New Roman" w:hAnsi="Times New Roman"/>
                <w:b/>
              </w:rPr>
            </w:pPr>
            <w:r w:rsidRPr="00590622">
              <w:rPr>
                <w:rFonts w:ascii="Times New Roman" w:hAnsi="Times New Roman"/>
                <w:b/>
              </w:rPr>
              <w:t>_________________/</w:t>
            </w:r>
            <w:r w:rsidR="000954BF">
              <w:t xml:space="preserve"> </w:t>
            </w:r>
            <w:r w:rsidR="006035F0">
              <w:rPr>
                <w:rFonts w:ascii="Times New Roman" w:hAnsi="Times New Roman"/>
                <w:b/>
              </w:rPr>
              <w:t>___________________</w:t>
            </w:r>
          </w:p>
        </w:tc>
        <w:tc>
          <w:tcPr>
            <w:tcW w:w="4785" w:type="dxa"/>
          </w:tcPr>
          <w:p w:rsidR="009C068F" w:rsidRPr="00590622" w:rsidRDefault="009C068F" w:rsidP="008A1980">
            <w:pPr>
              <w:jc w:val="right"/>
              <w:rPr>
                <w:rFonts w:ascii="Times New Roman" w:hAnsi="Times New Roman"/>
                <w:b/>
              </w:rPr>
            </w:pPr>
            <w:r w:rsidRPr="00590622">
              <w:rPr>
                <w:rFonts w:ascii="Times New Roman" w:hAnsi="Times New Roman"/>
                <w:b/>
              </w:rPr>
              <w:t xml:space="preserve">________________/ </w:t>
            </w:r>
            <w:r>
              <w:rPr>
                <w:rFonts w:ascii="Times New Roman" w:hAnsi="Times New Roman"/>
                <w:b/>
              </w:rPr>
              <w:t>В.М. Хохлов</w:t>
            </w:r>
          </w:p>
        </w:tc>
      </w:tr>
      <w:tr w:rsidR="009C068F" w:rsidRPr="00590622" w:rsidTr="008A1980">
        <w:tc>
          <w:tcPr>
            <w:tcW w:w="4785" w:type="dxa"/>
          </w:tcPr>
          <w:p w:rsidR="009C068F" w:rsidRPr="00590622" w:rsidRDefault="009C068F" w:rsidP="008A1980">
            <w:pPr>
              <w:rPr>
                <w:rFonts w:ascii="Times New Roman" w:hAnsi="Times New Roman"/>
                <w:b/>
              </w:rPr>
            </w:pPr>
            <w:r w:rsidRPr="00945C43">
              <w:rPr>
                <w:rFonts w:ascii="Times New Roman" w:hAnsi="Times New Roman"/>
                <w:b/>
              </w:rPr>
              <w:t>М.П.</w:t>
            </w:r>
          </w:p>
        </w:tc>
        <w:tc>
          <w:tcPr>
            <w:tcW w:w="4785" w:type="dxa"/>
          </w:tcPr>
          <w:p w:rsidR="009C068F" w:rsidRPr="00590622" w:rsidRDefault="009C068F" w:rsidP="008A1980">
            <w:pPr>
              <w:rPr>
                <w:rFonts w:ascii="Times New Roman" w:hAnsi="Times New Roman"/>
                <w:b/>
              </w:rPr>
            </w:pPr>
            <w:r>
              <w:rPr>
                <w:rFonts w:ascii="Times New Roman" w:hAnsi="Times New Roman"/>
                <w:b/>
              </w:rPr>
              <w:t xml:space="preserve">                                </w:t>
            </w:r>
            <w:r w:rsidRPr="00945C43">
              <w:rPr>
                <w:rFonts w:ascii="Times New Roman" w:hAnsi="Times New Roman"/>
                <w:b/>
              </w:rPr>
              <w:t>М.П.</w:t>
            </w:r>
          </w:p>
        </w:tc>
      </w:tr>
      <w:tr w:rsidR="009C068F" w:rsidRPr="00590622" w:rsidTr="008A1980">
        <w:tc>
          <w:tcPr>
            <w:tcW w:w="4785" w:type="dxa"/>
          </w:tcPr>
          <w:p w:rsidR="009C068F" w:rsidRPr="00945C43" w:rsidRDefault="009C068F" w:rsidP="008A1980">
            <w:pPr>
              <w:rPr>
                <w:rFonts w:ascii="Times New Roman" w:hAnsi="Times New Roman"/>
                <w:b/>
              </w:rPr>
            </w:pPr>
          </w:p>
        </w:tc>
        <w:tc>
          <w:tcPr>
            <w:tcW w:w="4785" w:type="dxa"/>
          </w:tcPr>
          <w:p w:rsidR="009C068F" w:rsidRPr="00590622" w:rsidRDefault="009C068F" w:rsidP="008A1980">
            <w:pPr>
              <w:jc w:val="right"/>
              <w:rPr>
                <w:rFonts w:ascii="Times New Roman" w:hAnsi="Times New Roman"/>
                <w:b/>
              </w:rPr>
            </w:pPr>
          </w:p>
        </w:tc>
      </w:tr>
    </w:tbl>
    <w:p w:rsidR="009C068F" w:rsidRPr="009C068F" w:rsidRDefault="009C068F" w:rsidP="000743EB"/>
    <w:sectPr w:rsidR="009C068F" w:rsidRPr="009C068F" w:rsidSect="009C068F">
      <w:footerReference w:type="default" r:id="rId9"/>
      <w:pgSz w:w="11906" w:h="16838"/>
      <w:pgMar w:top="1134" w:right="850" w:bottom="1134" w:left="1276"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FA" w:rsidRDefault="00AD34FA" w:rsidP="009C068F">
      <w:pPr>
        <w:spacing w:after="0" w:line="240" w:lineRule="auto"/>
      </w:pPr>
      <w:r>
        <w:separator/>
      </w:r>
    </w:p>
  </w:endnote>
  <w:endnote w:type="continuationSeparator" w:id="0">
    <w:p w:rsidR="00AD34FA" w:rsidRDefault="00AD34FA" w:rsidP="009C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8F" w:rsidRDefault="009C068F" w:rsidP="009C068F">
    <w:pPr>
      <w:pStyle w:val="ab"/>
      <w:rPr>
        <w:rFonts w:ascii="Times New Roman" w:hAnsi="Times New Roman"/>
        <w:sz w:val="20"/>
        <w:szCs w:val="20"/>
        <w:lang w:val="en-US"/>
      </w:rPr>
    </w:pPr>
  </w:p>
  <w:p w:rsidR="009C068F" w:rsidRDefault="009C068F" w:rsidP="009C068F">
    <w:pPr>
      <w:pStyle w:val="ab"/>
    </w:pPr>
    <w:r w:rsidRPr="00C359CD">
      <w:rPr>
        <w:rFonts w:ascii="Times New Roman" w:hAnsi="Times New Roman"/>
        <w:sz w:val="20"/>
        <w:szCs w:val="20"/>
      </w:rPr>
      <w:t>Принципал _________________</w:t>
    </w:r>
    <w:r w:rsidRPr="00C359CD">
      <w:rPr>
        <w:rFonts w:ascii="Times New Roman" w:hAnsi="Times New Roman"/>
        <w:sz w:val="20"/>
        <w:szCs w:val="20"/>
      </w:rPr>
      <w:ptab w:relativeTo="margin" w:alignment="center" w:leader="none"/>
    </w:r>
    <w:r w:rsidRPr="00C359CD">
      <w:rPr>
        <w:rFonts w:ascii="Times New Roman" w:hAnsi="Times New Roman"/>
        <w:sz w:val="20"/>
        <w:szCs w:val="20"/>
      </w:rPr>
      <w:ptab w:relativeTo="margin" w:alignment="right" w:leader="none"/>
    </w:r>
    <w:r w:rsidRPr="00C359CD">
      <w:rPr>
        <w:rFonts w:ascii="Times New Roman" w:hAnsi="Times New Roman"/>
        <w:sz w:val="20"/>
        <w:szCs w:val="20"/>
      </w:rPr>
      <w:t>Агент ____________________</w:t>
    </w:r>
  </w:p>
  <w:p w:rsidR="009C068F" w:rsidRDefault="009C06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FA" w:rsidRDefault="00AD34FA" w:rsidP="009C068F">
      <w:pPr>
        <w:spacing w:after="0" w:line="240" w:lineRule="auto"/>
      </w:pPr>
      <w:r>
        <w:separator/>
      </w:r>
    </w:p>
  </w:footnote>
  <w:footnote w:type="continuationSeparator" w:id="0">
    <w:p w:rsidR="00AD34FA" w:rsidRDefault="00AD34FA" w:rsidP="009C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908"/>
    <w:multiLevelType w:val="hybridMultilevel"/>
    <w:tmpl w:val="80C44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4277D"/>
    <w:multiLevelType w:val="multilevel"/>
    <w:tmpl w:val="28BE532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27F5885"/>
    <w:multiLevelType w:val="hybridMultilevel"/>
    <w:tmpl w:val="F71449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77E7B1C"/>
    <w:multiLevelType w:val="multilevel"/>
    <w:tmpl w:val="A93CE8BC"/>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lang w:val="ru-RU"/>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97B3895"/>
    <w:multiLevelType w:val="hybridMultilevel"/>
    <w:tmpl w:val="6958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B4903"/>
    <w:multiLevelType w:val="hybridMultilevel"/>
    <w:tmpl w:val="2B0A9BF6"/>
    <w:lvl w:ilvl="0" w:tplc="92BA880A">
      <w:start w:val="1"/>
      <w:numFmt w:val="decimal"/>
      <w:lvlText w:val="%1."/>
      <w:lvlJc w:val="left"/>
      <w:pPr>
        <w:ind w:left="1674" w:hanging="99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22A309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E11C15"/>
    <w:multiLevelType w:val="multilevel"/>
    <w:tmpl w:val="66D6897A"/>
    <w:lvl w:ilvl="0">
      <w:start w:val="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71413B4"/>
    <w:multiLevelType w:val="multilevel"/>
    <w:tmpl w:val="A2CAB3DC"/>
    <w:lvl w:ilvl="0">
      <w:start w:val="2"/>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772783A"/>
    <w:multiLevelType w:val="hybridMultilevel"/>
    <w:tmpl w:val="4F805BD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130532"/>
    <w:multiLevelType w:val="hybridMultilevel"/>
    <w:tmpl w:val="8F76304C"/>
    <w:lvl w:ilvl="0" w:tplc="C130060E">
      <w:start w:val="1"/>
      <w:numFmt w:val="decimal"/>
      <w:lvlText w:val="%1."/>
      <w:lvlJc w:val="left"/>
      <w:pPr>
        <w:ind w:left="1044" w:hanging="360"/>
      </w:pPr>
      <w:rPr>
        <w:rFonts w:hint="default"/>
        <w:i w:val="0"/>
        <w:sz w:val="24"/>
        <w:szCs w:val="24"/>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1">
    <w:nsid w:val="61444BF3"/>
    <w:multiLevelType w:val="hybridMultilevel"/>
    <w:tmpl w:val="BEB6E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CE4476"/>
    <w:multiLevelType w:val="hybridMultilevel"/>
    <w:tmpl w:val="2DB01D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01A5F6E"/>
    <w:multiLevelType w:val="multilevel"/>
    <w:tmpl w:val="72AE12CA"/>
    <w:lvl w:ilvl="0">
      <w:start w:val="4"/>
      <w:numFmt w:val="decimal"/>
      <w:lvlText w:val="%1."/>
      <w:lvlJc w:val="left"/>
      <w:pPr>
        <w:tabs>
          <w:tab w:val="num" w:pos="660"/>
        </w:tabs>
        <w:ind w:left="660" w:hanging="660"/>
      </w:pPr>
      <w:rPr>
        <w:rFonts w:cs="Times New Roman" w:hint="default"/>
        <w:b/>
      </w:rPr>
    </w:lvl>
    <w:lvl w:ilvl="1">
      <w:start w:val="1"/>
      <w:numFmt w:val="bullet"/>
      <w:lvlText w:val=""/>
      <w:lvlJc w:val="left"/>
      <w:pPr>
        <w:tabs>
          <w:tab w:val="num" w:pos="660"/>
        </w:tabs>
        <w:ind w:left="660" w:hanging="660"/>
      </w:pPr>
      <w:rPr>
        <w:rFonts w:ascii="Symbol" w:hAnsi="Symbo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39039B3"/>
    <w:multiLevelType w:val="multilevel"/>
    <w:tmpl w:val="4170B342"/>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b/>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6126CD0"/>
    <w:multiLevelType w:val="hybridMultilevel"/>
    <w:tmpl w:val="E34A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8"/>
  </w:num>
  <w:num w:numId="6">
    <w:abstractNumId w:val="3"/>
  </w:num>
  <w:num w:numId="7">
    <w:abstractNumId w:val="2"/>
  </w:num>
  <w:num w:numId="8">
    <w:abstractNumId w:val="7"/>
  </w:num>
  <w:num w:numId="9">
    <w:abstractNumId w:val="11"/>
  </w:num>
  <w:num w:numId="10">
    <w:abstractNumId w:val="9"/>
  </w:num>
  <w:num w:numId="11">
    <w:abstractNumId w:val="0"/>
  </w:num>
  <w:num w:numId="12">
    <w:abstractNumId w:val="13"/>
  </w:num>
  <w:num w:numId="13">
    <w:abstractNumId w:val="4"/>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8F"/>
    <w:rsid w:val="00004876"/>
    <w:rsid w:val="000743EB"/>
    <w:rsid w:val="00093A8C"/>
    <w:rsid w:val="000954BF"/>
    <w:rsid w:val="00173557"/>
    <w:rsid w:val="00315EB0"/>
    <w:rsid w:val="006035F0"/>
    <w:rsid w:val="006B3DAF"/>
    <w:rsid w:val="006F770A"/>
    <w:rsid w:val="0076114E"/>
    <w:rsid w:val="00837691"/>
    <w:rsid w:val="009B20D8"/>
    <w:rsid w:val="009C068F"/>
    <w:rsid w:val="00A65146"/>
    <w:rsid w:val="00AD34FA"/>
    <w:rsid w:val="00B25CCC"/>
    <w:rsid w:val="00B34FBA"/>
    <w:rsid w:val="00C41938"/>
    <w:rsid w:val="00D65346"/>
    <w:rsid w:val="00F12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8F"/>
    <w:pPr>
      <w:spacing w:after="200" w:line="276" w:lineRule="auto"/>
    </w:pPr>
    <w:rPr>
      <w:rFonts w:ascii="Calibri" w:eastAsia="Calibri" w:hAnsi="Calibri"/>
      <w:sz w:val="22"/>
      <w:szCs w:val="22"/>
    </w:rPr>
  </w:style>
  <w:style w:type="paragraph" w:styleId="2">
    <w:name w:val="heading 2"/>
    <w:basedOn w:val="a"/>
    <w:next w:val="a"/>
    <w:link w:val="20"/>
    <w:unhideWhenUsed/>
    <w:qFormat/>
    <w:rsid w:val="009C068F"/>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s>
      <w:spacing w:after="0" w:line="240" w:lineRule="auto"/>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068F"/>
    <w:rPr>
      <w:rFonts w:ascii="Times New Roman" w:hAnsi="Times New Roman"/>
      <w:b/>
      <w:bCs/>
      <w:lang w:eastAsia="ru-RU"/>
    </w:rPr>
  </w:style>
  <w:style w:type="paragraph" w:styleId="a3">
    <w:name w:val="No Spacing"/>
    <w:uiPriority w:val="1"/>
    <w:qFormat/>
    <w:rsid w:val="009C068F"/>
    <w:rPr>
      <w:rFonts w:ascii="Calibri" w:eastAsia="Calibri" w:hAnsi="Calibri"/>
      <w:sz w:val="22"/>
      <w:szCs w:val="22"/>
    </w:rPr>
  </w:style>
  <w:style w:type="paragraph" w:customStyle="1" w:styleId="FR2">
    <w:name w:val="FR2"/>
    <w:rsid w:val="009C068F"/>
    <w:pPr>
      <w:widowControl w:val="0"/>
      <w:autoSpaceDE w:val="0"/>
      <w:autoSpaceDN w:val="0"/>
      <w:adjustRightInd w:val="0"/>
      <w:spacing w:line="260" w:lineRule="auto"/>
      <w:ind w:firstLine="740"/>
      <w:jc w:val="both"/>
    </w:pPr>
    <w:rPr>
      <w:rFonts w:ascii="Times New Roman" w:hAnsi="Times New Roman"/>
      <w:sz w:val="22"/>
      <w:szCs w:val="22"/>
      <w:lang w:eastAsia="ru-RU"/>
    </w:rPr>
  </w:style>
  <w:style w:type="paragraph" w:customStyle="1" w:styleId="1">
    <w:name w:val="Абзац списка1"/>
    <w:basedOn w:val="a"/>
    <w:rsid w:val="009C068F"/>
    <w:pPr>
      <w:spacing w:after="0" w:line="240" w:lineRule="auto"/>
      <w:ind w:left="720"/>
      <w:contextualSpacing/>
    </w:pPr>
    <w:rPr>
      <w:rFonts w:ascii="Arial" w:eastAsia="Times New Roman" w:hAnsi="Arial" w:cs="Arial"/>
      <w:szCs w:val="24"/>
      <w:lang w:eastAsia="ru-RU"/>
    </w:rPr>
  </w:style>
  <w:style w:type="paragraph" w:styleId="a4">
    <w:name w:val="Body Text Indent"/>
    <w:basedOn w:val="a"/>
    <w:link w:val="a5"/>
    <w:rsid w:val="009C068F"/>
    <w:pPr>
      <w:spacing w:after="120"/>
      <w:ind w:left="283"/>
    </w:pPr>
  </w:style>
  <w:style w:type="character" w:customStyle="1" w:styleId="a5">
    <w:name w:val="Основной текст с отступом Знак"/>
    <w:basedOn w:val="a0"/>
    <w:link w:val="a4"/>
    <w:rsid w:val="009C068F"/>
    <w:rPr>
      <w:rFonts w:ascii="Calibri" w:eastAsia="Calibri" w:hAnsi="Calibri"/>
      <w:sz w:val="22"/>
      <w:szCs w:val="22"/>
    </w:rPr>
  </w:style>
  <w:style w:type="paragraph" w:styleId="a6">
    <w:name w:val="Normal (Web)"/>
    <w:basedOn w:val="a"/>
    <w:uiPriority w:val="99"/>
    <w:unhideWhenUsed/>
    <w:rsid w:val="009C068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C06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68F"/>
    <w:rPr>
      <w:rFonts w:ascii="Tahoma" w:eastAsia="Calibri" w:hAnsi="Tahoma" w:cs="Tahoma"/>
      <w:sz w:val="16"/>
      <w:szCs w:val="16"/>
    </w:rPr>
  </w:style>
  <w:style w:type="paragraph" w:styleId="a9">
    <w:name w:val="header"/>
    <w:basedOn w:val="a"/>
    <w:link w:val="aa"/>
    <w:uiPriority w:val="99"/>
    <w:unhideWhenUsed/>
    <w:rsid w:val="009C06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68F"/>
    <w:rPr>
      <w:rFonts w:ascii="Calibri" w:eastAsia="Calibri" w:hAnsi="Calibri"/>
      <w:sz w:val="22"/>
      <w:szCs w:val="22"/>
    </w:rPr>
  </w:style>
  <w:style w:type="paragraph" w:styleId="ab">
    <w:name w:val="footer"/>
    <w:basedOn w:val="a"/>
    <w:link w:val="ac"/>
    <w:uiPriority w:val="99"/>
    <w:unhideWhenUsed/>
    <w:rsid w:val="009C06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68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8F"/>
    <w:pPr>
      <w:spacing w:after="200" w:line="276" w:lineRule="auto"/>
    </w:pPr>
    <w:rPr>
      <w:rFonts w:ascii="Calibri" w:eastAsia="Calibri" w:hAnsi="Calibri"/>
      <w:sz w:val="22"/>
      <w:szCs w:val="22"/>
    </w:rPr>
  </w:style>
  <w:style w:type="paragraph" w:styleId="2">
    <w:name w:val="heading 2"/>
    <w:basedOn w:val="a"/>
    <w:next w:val="a"/>
    <w:link w:val="20"/>
    <w:unhideWhenUsed/>
    <w:qFormat/>
    <w:rsid w:val="009C068F"/>
    <w:pPr>
      <w:keepNext/>
      <w:tabs>
        <w:tab w:val="left" w:pos="1620"/>
        <w:tab w:val="left" w:pos="2124"/>
        <w:tab w:val="left" w:pos="2520"/>
        <w:tab w:val="left" w:pos="2832"/>
        <w:tab w:val="left" w:pos="3540"/>
        <w:tab w:val="left" w:pos="4248"/>
        <w:tab w:val="left" w:pos="4956"/>
        <w:tab w:val="left" w:pos="5664"/>
        <w:tab w:val="left" w:pos="6480"/>
        <w:tab w:val="left" w:pos="7200"/>
        <w:tab w:val="left" w:pos="7788"/>
        <w:tab w:val="left" w:pos="8292"/>
      </w:tabs>
      <w:spacing w:after="0" w:line="240" w:lineRule="auto"/>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068F"/>
    <w:rPr>
      <w:rFonts w:ascii="Times New Roman" w:hAnsi="Times New Roman"/>
      <w:b/>
      <w:bCs/>
      <w:lang w:eastAsia="ru-RU"/>
    </w:rPr>
  </w:style>
  <w:style w:type="paragraph" w:styleId="a3">
    <w:name w:val="No Spacing"/>
    <w:uiPriority w:val="1"/>
    <w:qFormat/>
    <w:rsid w:val="009C068F"/>
    <w:rPr>
      <w:rFonts w:ascii="Calibri" w:eastAsia="Calibri" w:hAnsi="Calibri"/>
      <w:sz w:val="22"/>
      <w:szCs w:val="22"/>
    </w:rPr>
  </w:style>
  <w:style w:type="paragraph" w:customStyle="1" w:styleId="FR2">
    <w:name w:val="FR2"/>
    <w:rsid w:val="009C068F"/>
    <w:pPr>
      <w:widowControl w:val="0"/>
      <w:autoSpaceDE w:val="0"/>
      <w:autoSpaceDN w:val="0"/>
      <w:adjustRightInd w:val="0"/>
      <w:spacing w:line="260" w:lineRule="auto"/>
      <w:ind w:firstLine="740"/>
      <w:jc w:val="both"/>
    </w:pPr>
    <w:rPr>
      <w:rFonts w:ascii="Times New Roman" w:hAnsi="Times New Roman"/>
      <w:sz w:val="22"/>
      <w:szCs w:val="22"/>
      <w:lang w:eastAsia="ru-RU"/>
    </w:rPr>
  </w:style>
  <w:style w:type="paragraph" w:customStyle="1" w:styleId="1">
    <w:name w:val="Абзац списка1"/>
    <w:basedOn w:val="a"/>
    <w:rsid w:val="009C068F"/>
    <w:pPr>
      <w:spacing w:after="0" w:line="240" w:lineRule="auto"/>
      <w:ind w:left="720"/>
      <w:contextualSpacing/>
    </w:pPr>
    <w:rPr>
      <w:rFonts w:ascii="Arial" w:eastAsia="Times New Roman" w:hAnsi="Arial" w:cs="Arial"/>
      <w:szCs w:val="24"/>
      <w:lang w:eastAsia="ru-RU"/>
    </w:rPr>
  </w:style>
  <w:style w:type="paragraph" w:styleId="a4">
    <w:name w:val="Body Text Indent"/>
    <w:basedOn w:val="a"/>
    <w:link w:val="a5"/>
    <w:rsid w:val="009C068F"/>
    <w:pPr>
      <w:spacing w:after="120"/>
      <w:ind w:left="283"/>
    </w:pPr>
  </w:style>
  <w:style w:type="character" w:customStyle="1" w:styleId="a5">
    <w:name w:val="Основной текст с отступом Знак"/>
    <w:basedOn w:val="a0"/>
    <w:link w:val="a4"/>
    <w:rsid w:val="009C068F"/>
    <w:rPr>
      <w:rFonts w:ascii="Calibri" w:eastAsia="Calibri" w:hAnsi="Calibri"/>
      <w:sz w:val="22"/>
      <w:szCs w:val="22"/>
    </w:rPr>
  </w:style>
  <w:style w:type="paragraph" w:styleId="a6">
    <w:name w:val="Normal (Web)"/>
    <w:basedOn w:val="a"/>
    <w:uiPriority w:val="99"/>
    <w:unhideWhenUsed/>
    <w:rsid w:val="009C068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C06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068F"/>
    <w:rPr>
      <w:rFonts w:ascii="Tahoma" w:eastAsia="Calibri" w:hAnsi="Tahoma" w:cs="Tahoma"/>
      <w:sz w:val="16"/>
      <w:szCs w:val="16"/>
    </w:rPr>
  </w:style>
  <w:style w:type="paragraph" w:styleId="a9">
    <w:name w:val="header"/>
    <w:basedOn w:val="a"/>
    <w:link w:val="aa"/>
    <w:uiPriority w:val="99"/>
    <w:unhideWhenUsed/>
    <w:rsid w:val="009C06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068F"/>
    <w:rPr>
      <w:rFonts w:ascii="Calibri" w:eastAsia="Calibri" w:hAnsi="Calibri"/>
      <w:sz w:val="22"/>
      <w:szCs w:val="22"/>
    </w:rPr>
  </w:style>
  <w:style w:type="paragraph" w:styleId="ab">
    <w:name w:val="footer"/>
    <w:basedOn w:val="a"/>
    <w:link w:val="ac"/>
    <w:uiPriority w:val="99"/>
    <w:unhideWhenUsed/>
    <w:rsid w:val="009C06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68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vrilova@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6896</Words>
  <Characters>39311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TFK IT Staff</dc:creator>
  <cp:lastModifiedBy>Starostina Ekaterina</cp:lastModifiedBy>
  <cp:revision>19</cp:revision>
  <dcterms:created xsi:type="dcterms:W3CDTF">2015-01-28T13:35:00Z</dcterms:created>
  <dcterms:modified xsi:type="dcterms:W3CDTF">2015-06-19T12:55:00Z</dcterms:modified>
</cp:coreProperties>
</file>