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F7" w:rsidRPr="009D67F7" w:rsidRDefault="009D67F7" w:rsidP="009D67F7">
      <w:pPr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9D67F7">
        <w:rPr>
          <w:rFonts w:ascii="Times New Roman" w:hAnsi="Times New Roman" w:cs="Times New Roman"/>
          <w:b/>
          <w:sz w:val="44"/>
          <w:szCs w:val="28"/>
          <w:lang w:val="ru-RU"/>
        </w:rPr>
        <w:t>ДОЛЖНОСТНАЯ ИНСТ</w:t>
      </w:r>
      <w:r w:rsidRPr="009D67F7">
        <w:rPr>
          <w:rFonts w:ascii="Times New Roman" w:hAnsi="Times New Roman" w:cs="Times New Roman"/>
          <w:b/>
          <w:sz w:val="44"/>
          <w:szCs w:val="28"/>
          <w:lang w:val="ru-RU"/>
        </w:rPr>
        <w:t>РУКЦИЯ</w:t>
      </w:r>
    </w:p>
    <w:p w:rsidR="009D67F7" w:rsidRPr="009D67F7" w:rsidRDefault="009D67F7" w:rsidP="009D67F7">
      <w:pPr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9D67F7">
        <w:rPr>
          <w:rFonts w:ascii="Times New Roman" w:hAnsi="Times New Roman" w:cs="Times New Roman"/>
          <w:b/>
          <w:sz w:val="44"/>
          <w:szCs w:val="28"/>
          <w:lang w:val="ru-RU"/>
        </w:rPr>
        <w:t>Референта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1. Общие положения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9D67F7">
        <w:rPr>
          <w:rFonts w:ascii="Times New Roman" w:hAnsi="Times New Roman" w:cs="Times New Roman"/>
          <w:sz w:val="28"/>
          <w:szCs w:val="28"/>
          <w:lang w:val="ru-RU"/>
        </w:rPr>
        <w:t>1.Референт</w:t>
      </w:r>
      <w:proofErr w:type="gramEnd"/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 назначается на должность и освобождается от занимаемой должности приказом директора (руководителя) предприятия.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9D67F7">
        <w:rPr>
          <w:rFonts w:ascii="Times New Roman" w:hAnsi="Times New Roman" w:cs="Times New Roman"/>
          <w:sz w:val="28"/>
          <w:szCs w:val="28"/>
          <w:lang w:val="ru-RU"/>
        </w:rPr>
        <w:t>2.Референт</w:t>
      </w:r>
      <w:proofErr w:type="gramEnd"/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подчиняется директору (руководителю) предприятия.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1.3.В своей работе референт руководствуется Конституцией РФ, положениями и инструкциями по ведению делопроизводства на предприятии, настоящей должностной инструкцией. </w:t>
      </w:r>
      <w:bookmarkStart w:id="0" w:name="_GoBack"/>
      <w:bookmarkEnd w:id="0"/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2.Квалификационные </w:t>
      </w:r>
      <w:proofErr w:type="spellStart"/>
      <w:proofErr w:type="gramStart"/>
      <w:r w:rsidRPr="009D67F7">
        <w:rPr>
          <w:rFonts w:ascii="Times New Roman" w:hAnsi="Times New Roman" w:cs="Times New Roman"/>
          <w:sz w:val="28"/>
          <w:szCs w:val="28"/>
          <w:lang w:val="ru-RU"/>
        </w:rPr>
        <w:t>требования:на</w:t>
      </w:r>
      <w:proofErr w:type="spellEnd"/>
      <w:proofErr w:type="gramEnd"/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 должность референта может быть назначен работник с высшим образованием без предъявления требований к стажу работы или со средним общим образованием и индивидуальной подготовкой не менее трех месяцев.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3.Референт должен знать: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организационную структуру управления предприятием, подотчетность руководителей структурных подразделений и руководящий состав предприятия;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номенклатуру выпускаемых изделий, оказываемых услуг и выполняемых работ предприятием;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требования </w:t>
      </w:r>
      <w:proofErr w:type="spellStart"/>
      <w:r w:rsidRPr="009D67F7">
        <w:rPr>
          <w:rFonts w:ascii="Times New Roman" w:hAnsi="Times New Roman" w:cs="Times New Roman"/>
          <w:sz w:val="28"/>
          <w:szCs w:val="28"/>
          <w:lang w:val="ru-RU"/>
        </w:rPr>
        <w:t>госстандартов</w:t>
      </w:r>
      <w:proofErr w:type="spellEnd"/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 по ведению делопроизводства;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перечень сведений, составляющих коммерческую тайну предприятия;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внутренние административные и нормативные документы;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правила эксплуатации персональных компьютеров и другой офисной оргтехники;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правила печатания деловых писем с использованием типовых форм;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стандарты унифицированной системы организационно-распорядительной документации;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регламент работы руководителя предприятия и руководителей структурных подразделений;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правила внутреннего трудового распорядка предприятия;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нормы и требования по охране труда, противопожарной безопасности и производственной санитарии.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4.Функциональные обязанности.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Референт обязан: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технические функции по обеспечению и обслуживанию работы директора (руководителя) предприятия;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организовывать прием посетителей, проявляя при этом тактичность и внимание к ним, содействовать оперативности рассмотрения просьб и предложений работников;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работу по подготовке заседаний и совещаний, деловых встреч, проводимых директором (руководителем) предприятия (сбор необходимых материалов, оповещение участников о времени, месте и повестке дня заседания или совещания, их регистрация), вести и оформлять протоколы;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директора (руководителя) предприятия служебными документами и различными техническими бланками, необходимыми в работе;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обслуживать аппаратуру "телефакс", осуществлять прием и отправку телефонограмм, при необходимости делать ксерокопии документов, печатать по указанию руководителя различные материалы, передавать и принимать информацию по приемно-переговорным устройствам;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служебные документы и личные заявления, направленные сотрудниками на рассмотрение и подпись директору (руководителю) предприятия;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отбор, формирование и хранение документов в соответствии с утвержденной номенклатурой дел, сдавать в установленные сроки в архив;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ориентировать сотрудников предприятия на порядок рабочего дня директора предприятия (руководителя);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организовывать прием, регистрацию и необходимое обслуживание посетителей, гостей, делегаций и лиц, прибывших в служебные командировки на предприятие, создавать им комфортные условия, способствующие благоприятному решению производственных вопросов;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сохранять втайне сведения конфиденциального характера и личностного плана, которые становятся известными в процессе работы.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5. Права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Референт имеет право: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 пределах своей компетенции и полномочий осуществлять запись работников предприятия на прием к директору (руководителю), рационально планируя время для рассмотрения различных вопросов и принятия решений;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решать вопросы, не вызывающие сомнения;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привлекать руководителей и специалистов предприятия для подготовки технических документов, необходимых директору (руководителю);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6. Ответственность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Референт несет ответственность за: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качество и своевременность выполнения возложенных на него настоящей должностной инструкцией обязанностей;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соблюдение сохранности сведений конфиденциального характера и сведений, составляющих коммерческую тайну;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соблюдение правил внутреннего трудового распорядка предприятия;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соблюдение инструкций по охране труда, противопожарной безопасности и производственной санитарии.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7. Прочие условия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Должностная Инструкция сообщается Референту под расписку. Один экземпляр Инструкции хранится в личном деле работника. </w:t>
      </w: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67F7" w:rsidRPr="009D67F7" w:rsidRDefault="009D67F7" w:rsidP="009D6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67F7">
        <w:rPr>
          <w:rFonts w:ascii="Times New Roman" w:hAnsi="Times New Roman" w:cs="Times New Roman"/>
          <w:sz w:val="28"/>
          <w:szCs w:val="28"/>
          <w:lang w:val="ru-RU"/>
        </w:rPr>
        <w:t xml:space="preserve">С инструкцией ознакомлен и обязуюсь выполнять___________________(Подпись) </w:t>
      </w:r>
    </w:p>
    <w:p w:rsidR="00A84280" w:rsidRPr="009D67F7" w:rsidRDefault="009D67F7" w:rsidP="009D67F7">
      <w:r w:rsidRPr="009D67F7">
        <w:rPr>
          <w:rFonts w:ascii="Times New Roman" w:hAnsi="Times New Roman" w:cs="Times New Roman"/>
          <w:sz w:val="28"/>
          <w:szCs w:val="28"/>
          <w:lang w:val="ru-RU"/>
        </w:rPr>
        <w:t>"______"______________200___ г.</w:t>
      </w:r>
    </w:p>
    <w:sectPr w:rsidR="00A84280" w:rsidRPr="009D67F7" w:rsidSect="002429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1"/>
    <w:rsid w:val="00242941"/>
    <w:rsid w:val="009D67F7"/>
    <w:rsid w:val="00A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D7AA"/>
  <w15:chartTrackingRefBased/>
  <w15:docId w15:val="{309BF153-FA66-4A6E-B873-34D896C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242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2018-05-02T14:47:00Z</dcterms:created>
  <dcterms:modified xsi:type="dcterms:W3CDTF">2018-05-02T14:47:00Z</dcterms:modified>
</cp:coreProperties>
</file>