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941" w:rsidRPr="00242941" w:rsidRDefault="00242941" w:rsidP="00242941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242941">
        <w:rPr>
          <w:rFonts w:ascii="Times New Roman" w:hAnsi="Times New Roman" w:cs="Times New Roman"/>
          <w:sz w:val="28"/>
          <w:szCs w:val="28"/>
          <w:lang w:val="ru-RU"/>
        </w:rPr>
        <w:t>УТВЕРЖДАЮ:</w:t>
      </w:r>
    </w:p>
    <w:p w:rsidR="00242941" w:rsidRPr="00242941" w:rsidRDefault="00242941" w:rsidP="00242941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242941" w:rsidRPr="00242941" w:rsidRDefault="00242941" w:rsidP="00242941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242941">
        <w:rPr>
          <w:rFonts w:ascii="Times New Roman" w:hAnsi="Times New Roman" w:cs="Times New Roman"/>
          <w:sz w:val="28"/>
          <w:szCs w:val="28"/>
          <w:lang w:val="ru-RU"/>
        </w:rPr>
        <w:t>________________________</w:t>
      </w:r>
    </w:p>
    <w:p w:rsidR="00242941" w:rsidRPr="00242941" w:rsidRDefault="00242941" w:rsidP="00242941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242941" w:rsidRPr="00242941" w:rsidRDefault="00242941" w:rsidP="00242941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242941">
        <w:rPr>
          <w:rFonts w:ascii="Times New Roman" w:hAnsi="Times New Roman" w:cs="Times New Roman"/>
          <w:sz w:val="28"/>
          <w:szCs w:val="28"/>
          <w:lang w:val="ru-RU"/>
        </w:rPr>
        <w:t>[Наименование должности]</w:t>
      </w:r>
    </w:p>
    <w:p w:rsidR="00242941" w:rsidRPr="00242941" w:rsidRDefault="00242941" w:rsidP="0024294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242941" w:rsidRPr="00242941" w:rsidRDefault="00242941" w:rsidP="00242941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242941">
        <w:rPr>
          <w:rFonts w:ascii="Times New Roman" w:hAnsi="Times New Roman" w:cs="Times New Roman"/>
          <w:sz w:val="28"/>
          <w:szCs w:val="28"/>
          <w:lang w:val="ru-RU"/>
        </w:rPr>
        <w:t>________________________</w:t>
      </w:r>
    </w:p>
    <w:p w:rsidR="00242941" w:rsidRPr="00242941" w:rsidRDefault="00242941" w:rsidP="00242941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242941" w:rsidRPr="00242941" w:rsidRDefault="00242941" w:rsidP="00242941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242941">
        <w:rPr>
          <w:rFonts w:ascii="Times New Roman" w:hAnsi="Times New Roman" w:cs="Times New Roman"/>
          <w:sz w:val="28"/>
          <w:szCs w:val="28"/>
          <w:lang w:val="ru-RU"/>
        </w:rPr>
        <w:t>[Наименование организации]</w:t>
      </w:r>
    </w:p>
    <w:p w:rsidR="00242941" w:rsidRPr="00242941" w:rsidRDefault="00242941" w:rsidP="0024294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242941" w:rsidRPr="00242941" w:rsidRDefault="00242941" w:rsidP="00242941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242941" w:rsidRPr="00242941" w:rsidRDefault="00242941" w:rsidP="00242941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242941">
        <w:rPr>
          <w:rFonts w:ascii="Times New Roman" w:hAnsi="Times New Roman" w:cs="Times New Roman"/>
          <w:sz w:val="28"/>
          <w:szCs w:val="28"/>
          <w:lang w:val="ru-RU"/>
        </w:rPr>
        <w:t>________________/[Ф.И.О.]/</w:t>
      </w:r>
    </w:p>
    <w:p w:rsidR="00242941" w:rsidRPr="00242941" w:rsidRDefault="00242941" w:rsidP="00242941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242941" w:rsidRPr="00242941" w:rsidRDefault="00242941" w:rsidP="00242941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242941">
        <w:rPr>
          <w:rFonts w:ascii="Times New Roman" w:hAnsi="Times New Roman" w:cs="Times New Roman"/>
          <w:sz w:val="28"/>
          <w:szCs w:val="28"/>
          <w:lang w:val="ru-RU"/>
        </w:rPr>
        <w:t>«____» ___________ 20__ г.</w:t>
      </w:r>
    </w:p>
    <w:p w:rsidR="00242941" w:rsidRPr="00242941" w:rsidRDefault="00242941" w:rsidP="0024294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242941" w:rsidRPr="00242941" w:rsidRDefault="00242941" w:rsidP="0024294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42941">
        <w:rPr>
          <w:rFonts w:ascii="Times New Roman" w:hAnsi="Times New Roman" w:cs="Times New Roman"/>
          <w:b/>
          <w:sz w:val="28"/>
          <w:szCs w:val="28"/>
          <w:lang w:val="ru-RU"/>
        </w:rPr>
        <w:t>ДОЛЖНОСТНАЯ ИНСТРУКЦИЯ</w:t>
      </w:r>
    </w:p>
    <w:p w:rsidR="00242941" w:rsidRPr="00242941" w:rsidRDefault="00242941" w:rsidP="0024294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42941" w:rsidRPr="00242941" w:rsidRDefault="00242941" w:rsidP="0024294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42941">
        <w:rPr>
          <w:rFonts w:ascii="Times New Roman" w:hAnsi="Times New Roman" w:cs="Times New Roman"/>
          <w:b/>
          <w:sz w:val="28"/>
          <w:szCs w:val="28"/>
          <w:lang w:val="ru-RU"/>
        </w:rPr>
        <w:t>Товароведа ломбарда</w:t>
      </w:r>
    </w:p>
    <w:p w:rsidR="00242941" w:rsidRPr="00242941" w:rsidRDefault="00242941" w:rsidP="0024294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242941" w:rsidRPr="00242941" w:rsidRDefault="00242941" w:rsidP="0024294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242941">
        <w:rPr>
          <w:rFonts w:ascii="Times New Roman" w:hAnsi="Times New Roman" w:cs="Times New Roman"/>
          <w:sz w:val="28"/>
          <w:szCs w:val="28"/>
          <w:lang w:val="ru-RU"/>
        </w:rPr>
        <w:t>1. Общие положения</w:t>
      </w:r>
    </w:p>
    <w:p w:rsidR="00242941" w:rsidRPr="00242941" w:rsidRDefault="00242941" w:rsidP="0024294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242941" w:rsidRPr="00242941" w:rsidRDefault="00242941" w:rsidP="0024294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242941">
        <w:rPr>
          <w:rFonts w:ascii="Times New Roman" w:hAnsi="Times New Roman" w:cs="Times New Roman"/>
          <w:sz w:val="28"/>
          <w:szCs w:val="28"/>
          <w:lang w:val="ru-RU"/>
        </w:rPr>
        <w:t>1.1. Настоящая должностная инструкция определяет функциональные обязанности, права и ответственность товароведа ломбарда [Наименование организации в родительном падеже] (далее — Компания).</w:t>
      </w:r>
    </w:p>
    <w:p w:rsidR="00242941" w:rsidRPr="00242941" w:rsidRDefault="00242941" w:rsidP="0024294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242941" w:rsidRPr="00242941" w:rsidRDefault="00242941" w:rsidP="0024294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242941">
        <w:rPr>
          <w:rFonts w:ascii="Times New Roman" w:hAnsi="Times New Roman" w:cs="Times New Roman"/>
          <w:sz w:val="28"/>
          <w:szCs w:val="28"/>
          <w:lang w:val="ru-RU"/>
        </w:rPr>
        <w:t>1.2. Товаровед ломбарда назначается на должность и освобождается от должности в установленном действующим трудовым законодательством порядке приказом руководителя Компании.</w:t>
      </w:r>
    </w:p>
    <w:p w:rsidR="00242941" w:rsidRPr="00242941" w:rsidRDefault="00242941" w:rsidP="0024294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242941" w:rsidRPr="00242941" w:rsidRDefault="00242941" w:rsidP="0024294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242941">
        <w:rPr>
          <w:rFonts w:ascii="Times New Roman" w:hAnsi="Times New Roman" w:cs="Times New Roman"/>
          <w:sz w:val="28"/>
          <w:szCs w:val="28"/>
          <w:lang w:val="ru-RU"/>
        </w:rPr>
        <w:t>1.3. Товаровед ломбарда относится к категории специалистов и подчиняется непосредственно [наименование должности непосредственного руководителя в дательном падеже] Компании.</w:t>
      </w:r>
    </w:p>
    <w:p w:rsidR="00242941" w:rsidRPr="00242941" w:rsidRDefault="00242941" w:rsidP="0024294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242941" w:rsidRPr="00242941" w:rsidRDefault="00242941" w:rsidP="0024294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242941">
        <w:rPr>
          <w:rFonts w:ascii="Times New Roman" w:hAnsi="Times New Roman" w:cs="Times New Roman"/>
          <w:sz w:val="28"/>
          <w:szCs w:val="28"/>
          <w:lang w:val="ru-RU"/>
        </w:rPr>
        <w:t>1.4. На должность товароведа ломбарда назначается лицо, имеющее высшее экономическое образование без предъявления требований к стажу работы или среднее специальное образование и стаж работы по специальности не менее 3 лет.</w:t>
      </w:r>
    </w:p>
    <w:p w:rsidR="00242941" w:rsidRPr="00242941" w:rsidRDefault="00242941" w:rsidP="0024294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242941" w:rsidRPr="00242941" w:rsidRDefault="00242941" w:rsidP="0024294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242941">
        <w:rPr>
          <w:rFonts w:ascii="Times New Roman" w:hAnsi="Times New Roman" w:cs="Times New Roman"/>
          <w:sz w:val="28"/>
          <w:szCs w:val="28"/>
          <w:lang w:val="ru-RU"/>
        </w:rPr>
        <w:t>1.5. Товаровед ломбарда должен знать:</w:t>
      </w:r>
    </w:p>
    <w:p w:rsidR="00242941" w:rsidRPr="00242941" w:rsidRDefault="00242941" w:rsidP="0024294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242941" w:rsidRPr="00242941" w:rsidRDefault="00242941" w:rsidP="0024294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242941">
        <w:rPr>
          <w:rFonts w:ascii="Times New Roman" w:hAnsi="Times New Roman" w:cs="Times New Roman"/>
          <w:sz w:val="28"/>
          <w:szCs w:val="28"/>
          <w:lang w:val="ru-RU"/>
        </w:rPr>
        <w:t>нормативные правовые акты, другие руководящие, методические и нормативные материалы вышестоящих органов, касающиеся деятельности ломбардов;</w:t>
      </w:r>
    </w:p>
    <w:p w:rsidR="00242941" w:rsidRPr="00242941" w:rsidRDefault="00242941" w:rsidP="0024294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242941">
        <w:rPr>
          <w:rFonts w:ascii="Times New Roman" w:hAnsi="Times New Roman" w:cs="Times New Roman"/>
          <w:sz w:val="28"/>
          <w:szCs w:val="28"/>
          <w:lang w:val="ru-RU"/>
        </w:rPr>
        <w:t>методы определения качества товарно-материальных ценностей;</w:t>
      </w:r>
    </w:p>
    <w:p w:rsidR="00242941" w:rsidRPr="00242941" w:rsidRDefault="00242941" w:rsidP="0024294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242941">
        <w:rPr>
          <w:rFonts w:ascii="Times New Roman" w:hAnsi="Times New Roman" w:cs="Times New Roman"/>
          <w:sz w:val="28"/>
          <w:szCs w:val="28"/>
          <w:lang w:val="ru-RU"/>
        </w:rPr>
        <w:t>прейскуранты цен на услуги ломбарда;</w:t>
      </w:r>
    </w:p>
    <w:p w:rsidR="00242941" w:rsidRPr="00242941" w:rsidRDefault="00242941" w:rsidP="0024294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242941">
        <w:rPr>
          <w:rFonts w:ascii="Times New Roman" w:hAnsi="Times New Roman" w:cs="Times New Roman"/>
          <w:sz w:val="28"/>
          <w:szCs w:val="28"/>
          <w:lang w:val="ru-RU"/>
        </w:rPr>
        <w:t>порядок ведения учета и составления отчетности по товарно-материальным ценностям;</w:t>
      </w:r>
    </w:p>
    <w:p w:rsidR="00242941" w:rsidRPr="00242941" w:rsidRDefault="00242941" w:rsidP="0024294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242941">
        <w:rPr>
          <w:rFonts w:ascii="Times New Roman" w:hAnsi="Times New Roman" w:cs="Times New Roman"/>
          <w:sz w:val="28"/>
          <w:szCs w:val="28"/>
          <w:lang w:val="ru-RU"/>
        </w:rPr>
        <w:lastRenderedPageBreak/>
        <w:t>экономику, организацию производства, труда и управления;</w:t>
      </w:r>
    </w:p>
    <w:p w:rsidR="00242941" w:rsidRPr="00242941" w:rsidRDefault="00242941" w:rsidP="0024294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242941">
        <w:rPr>
          <w:rFonts w:ascii="Times New Roman" w:hAnsi="Times New Roman" w:cs="Times New Roman"/>
          <w:sz w:val="28"/>
          <w:szCs w:val="28"/>
          <w:lang w:val="ru-RU"/>
        </w:rPr>
        <w:t>основы трудового законодательства;</w:t>
      </w:r>
    </w:p>
    <w:p w:rsidR="00242941" w:rsidRPr="00242941" w:rsidRDefault="00242941" w:rsidP="0024294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242941">
        <w:rPr>
          <w:rFonts w:ascii="Times New Roman" w:hAnsi="Times New Roman" w:cs="Times New Roman"/>
          <w:sz w:val="28"/>
          <w:szCs w:val="28"/>
          <w:lang w:val="ru-RU"/>
        </w:rPr>
        <w:t>правила и нормы охраны труда и пожарной безопасности.</w:t>
      </w:r>
    </w:p>
    <w:p w:rsidR="00242941" w:rsidRPr="00242941" w:rsidRDefault="00242941" w:rsidP="0024294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242941">
        <w:rPr>
          <w:rFonts w:ascii="Times New Roman" w:hAnsi="Times New Roman" w:cs="Times New Roman"/>
          <w:sz w:val="28"/>
          <w:szCs w:val="28"/>
          <w:lang w:val="ru-RU"/>
        </w:rPr>
        <w:t>1.6. В своей деятельности товаровед ломбарда руководствуется:</w:t>
      </w:r>
    </w:p>
    <w:p w:rsidR="00242941" w:rsidRPr="00242941" w:rsidRDefault="00242941" w:rsidP="0024294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242941" w:rsidRPr="00242941" w:rsidRDefault="00242941" w:rsidP="0024294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242941">
        <w:rPr>
          <w:rFonts w:ascii="Times New Roman" w:hAnsi="Times New Roman" w:cs="Times New Roman"/>
          <w:sz w:val="28"/>
          <w:szCs w:val="28"/>
          <w:lang w:val="ru-RU"/>
        </w:rPr>
        <w:t>нормативными документами по вопросам выполняемой работы;</w:t>
      </w:r>
    </w:p>
    <w:p w:rsidR="00242941" w:rsidRPr="00242941" w:rsidRDefault="00242941" w:rsidP="0024294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242941">
        <w:rPr>
          <w:rFonts w:ascii="Times New Roman" w:hAnsi="Times New Roman" w:cs="Times New Roman"/>
          <w:sz w:val="28"/>
          <w:szCs w:val="28"/>
          <w:lang w:val="ru-RU"/>
        </w:rPr>
        <w:t>методическими материалами, касающимися соответствующих вопросов;</w:t>
      </w:r>
    </w:p>
    <w:p w:rsidR="00242941" w:rsidRPr="00242941" w:rsidRDefault="00242941" w:rsidP="0024294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242941">
        <w:rPr>
          <w:rFonts w:ascii="Times New Roman" w:hAnsi="Times New Roman" w:cs="Times New Roman"/>
          <w:sz w:val="28"/>
          <w:szCs w:val="28"/>
          <w:lang w:val="ru-RU"/>
        </w:rPr>
        <w:t>уставом предприятия;</w:t>
      </w:r>
    </w:p>
    <w:p w:rsidR="00242941" w:rsidRPr="00242941" w:rsidRDefault="00242941" w:rsidP="0024294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242941">
        <w:rPr>
          <w:rFonts w:ascii="Times New Roman" w:hAnsi="Times New Roman" w:cs="Times New Roman"/>
          <w:sz w:val="28"/>
          <w:szCs w:val="28"/>
          <w:lang w:val="ru-RU"/>
        </w:rPr>
        <w:t>правилами трудового распорядка;</w:t>
      </w:r>
    </w:p>
    <w:p w:rsidR="00242941" w:rsidRPr="00242941" w:rsidRDefault="00242941" w:rsidP="0024294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242941">
        <w:rPr>
          <w:rFonts w:ascii="Times New Roman" w:hAnsi="Times New Roman" w:cs="Times New Roman"/>
          <w:sz w:val="28"/>
          <w:szCs w:val="28"/>
          <w:lang w:val="ru-RU"/>
        </w:rPr>
        <w:t>приказами и распоряжениями директора предприятия (непосредственного руководителя);</w:t>
      </w:r>
    </w:p>
    <w:p w:rsidR="00242941" w:rsidRPr="00242941" w:rsidRDefault="00242941" w:rsidP="0024294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242941">
        <w:rPr>
          <w:rFonts w:ascii="Times New Roman" w:hAnsi="Times New Roman" w:cs="Times New Roman"/>
          <w:sz w:val="28"/>
          <w:szCs w:val="28"/>
          <w:lang w:val="ru-RU"/>
        </w:rPr>
        <w:t>настоящей должностной инструкцией.</w:t>
      </w:r>
    </w:p>
    <w:p w:rsidR="00242941" w:rsidRPr="00242941" w:rsidRDefault="00242941" w:rsidP="0024294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242941">
        <w:rPr>
          <w:rFonts w:ascii="Times New Roman" w:hAnsi="Times New Roman" w:cs="Times New Roman"/>
          <w:sz w:val="28"/>
          <w:szCs w:val="28"/>
          <w:lang w:val="ru-RU"/>
        </w:rPr>
        <w:t>1.7. В период временного отсутствия товароведа ломбарда его обязанности возлагаются на [наименование должности заместителя].</w:t>
      </w:r>
    </w:p>
    <w:p w:rsidR="00242941" w:rsidRPr="00242941" w:rsidRDefault="00242941" w:rsidP="0024294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242941" w:rsidRPr="00242941" w:rsidRDefault="00242941" w:rsidP="0024294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242941">
        <w:rPr>
          <w:rFonts w:ascii="Times New Roman" w:hAnsi="Times New Roman" w:cs="Times New Roman"/>
          <w:sz w:val="28"/>
          <w:szCs w:val="28"/>
          <w:lang w:val="ru-RU"/>
        </w:rPr>
        <w:t>2. Должностные обязанности</w:t>
      </w:r>
    </w:p>
    <w:p w:rsidR="00242941" w:rsidRPr="00242941" w:rsidRDefault="00242941" w:rsidP="0024294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242941" w:rsidRPr="00242941" w:rsidRDefault="00242941" w:rsidP="0024294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242941">
        <w:rPr>
          <w:rFonts w:ascii="Times New Roman" w:hAnsi="Times New Roman" w:cs="Times New Roman"/>
          <w:sz w:val="28"/>
          <w:szCs w:val="28"/>
          <w:lang w:val="ru-RU"/>
        </w:rPr>
        <w:t>Товаровед ломбарда исполняет следующие обязанности:</w:t>
      </w:r>
    </w:p>
    <w:p w:rsidR="00242941" w:rsidRPr="00242941" w:rsidRDefault="00242941" w:rsidP="0024294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242941" w:rsidRPr="00242941" w:rsidRDefault="00242941" w:rsidP="0024294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242941">
        <w:rPr>
          <w:rFonts w:ascii="Times New Roman" w:hAnsi="Times New Roman" w:cs="Times New Roman"/>
          <w:sz w:val="28"/>
          <w:szCs w:val="28"/>
          <w:lang w:val="ru-RU"/>
        </w:rPr>
        <w:t>2.1. Принимает от населения в залог или на хранение товарно-материальные ценности, оценивает их и определяет размер выдаваемой под залог ссуды.</w:t>
      </w:r>
    </w:p>
    <w:p w:rsidR="00242941" w:rsidRPr="00242941" w:rsidRDefault="00242941" w:rsidP="0024294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242941" w:rsidRPr="00242941" w:rsidRDefault="00242941" w:rsidP="0024294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242941">
        <w:rPr>
          <w:rFonts w:ascii="Times New Roman" w:hAnsi="Times New Roman" w:cs="Times New Roman"/>
          <w:sz w:val="28"/>
          <w:szCs w:val="28"/>
          <w:lang w:val="ru-RU"/>
        </w:rPr>
        <w:t>2.2. Контролирует соблюдение правил хранения материальных ценностей в хранилищах.</w:t>
      </w:r>
    </w:p>
    <w:p w:rsidR="00242941" w:rsidRPr="00242941" w:rsidRDefault="00242941" w:rsidP="0024294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242941" w:rsidRPr="00242941" w:rsidRDefault="00242941" w:rsidP="0024294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242941">
        <w:rPr>
          <w:rFonts w:ascii="Times New Roman" w:hAnsi="Times New Roman" w:cs="Times New Roman"/>
          <w:sz w:val="28"/>
          <w:szCs w:val="28"/>
          <w:lang w:val="ru-RU"/>
        </w:rPr>
        <w:t>2.3. Ведет оперативный учет и составляет отчетность по товарно-материальным ценностям, сданным в залог или на хранение.</w:t>
      </w:r>
    </w:p>
    <w:p w:rsidR="00242941" w:rsidRPr="00242941" w:rsidRDefault="00242941" w:rsidP="0024294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242941" w:rsidRPr="00242941" w:rsidRDefault="00242941" w:rsidP="0024294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242941">
        <w:rPr>
          <w:rFonts w:ascii="Times New Roman" w:hAnsi="Times New Roman" w:cs="Times New Roman"/>
          <w:sz w:val="28"/>
          <w:szCs w:val="28"/>
          <w:lang w:val="ru-RU"/>
        </w:rPr>
        <w:t>2.4. Принимает участие в работе комиссии по реализации невостребованных вещей.</w:t>
      </w:r>
    </w:p>
    <w:p w:rsidR="00242941" w:rsidRPr="00242941" w:rsidRDefault="00242941" w:rsidP="0024294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242941" w:rsidRPr="00242941" w:rsidRDefault="00242941" w:rsidP="0024294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242941">
        <w:rPr>
          <w:rFonts w:ascii="Times New Roman" w:hAnsi="Times New Roman" w:cs="Times New Roman"/>
          <w:sz w:val="28"/>
          <w:szCs w:val="28"/>
          <w:lang w:val="ru-RU"/>
        </w:rPr>
        <w:t>2.5. Изучает спрос населения на услуги ломбардов.</w:t>
      </w:r>
    </w:p>
    <w:p w:rsidR="00242941" w:rsidRPr="00242941" w:rsidRDefault="00242941" w:rsidP="0024294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242941" w:rsidRPr="00242941" w:rsidRDefault="00242941" w:rsidP="0024294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242941">
        <w:rPr>
          <w:rFonts w:ascii="Times New Roman" w:hAnsi="Times New Roman" w:cs="Times New Roman"/>
          <w:sz w:val="28"/>
          <w:szCs w:val="28"/>
          <w:lang w:val="ru-RU"/>
        </w:rPr>
        <w:t>В случае служебной необходимости товаровед ломбарда может привлекаться к выполнению своих обязанностей сверхурочно, в порядке, предусмотренном законодательством.</w:t>
      </w:r>
    </w:p>
    <w:p w:rsidR="00242941" w:rsidRPr="00242941" w:rsidRDefault="00242941" w:rsidP="0024294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242941" w:rsidRPr="00242941" w:rsidRDefault="00242941" w:rsidP="0024294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242941">
        <w:rPr>
          <w:rFonts w:ascii="Times New Roman" w:hAnsi="Times New Roman" w:cs="Times New Roman"/>
          <w:sz w:val="28"/>
          <w:szCs w:val="28"/>
          <w:lang w:val="ru-RU"/>
        </w:rPr>
        <w:t>3. Права</w:t>
      </w:r>
    </w:p>
    <w:p w:rsidR="00242941" w:rsidRPr="00242941" w:rsidRDefault="00242941" w:rsidP="0024294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242941" w:rsidRPr="00242941" w:rsidRDefault="00242941" w:rsidP="0024294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242941">
        <w:rPr>
          <w:rFonts w:ascii="Times New Roman" w:hAnsi="Times New Roman" w:cs="Times New Roman"/>
          <w:sz w:val="28"/>
          <w:szCs w:val="28"/>
          <w:lang w:val="ru-RU"/>
        </w:rPr>
        <w:t>Товаровед ломбарда имеет право:</w:t>
      </w:r>
    </w:p>
    <w:p w:rsidR="00242941" w:rsidRPr="00242941" w:rsidRDefault="00242941" w:rsidP="0024294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242941" w:rsidRPr="00242941" w:rsidRDefault="00242941" w:rsidP="0024294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242941">
        <w:rPr>
          <w:rFonts w:ascii="Times New Roman" w:hAnsi="Times New Roman" w:cs="Times New Roman"/>
          <w:sz w:val="28"/>
          <w:szCs w:val="28"/>
          <w:lang w:val="ru-RU"/>
        </w:rPr>
        <w:t>3.1. Знакомиться с проектами решений руководства предприятия, касающимися его деятельности.</w:t>
      </w:r>
    </w:p>
    <w:p w:rsidR="00242941" w:rsidRPr="00242941" w:rsidRDefault="00242941" w:rsidP="0024294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242941" w:rsidRPr="00242941" w:rsidRDefault="00242941" w:rsidP="0024294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242941">
        <w:rPr>
          <w:rFonts w:ascii="Times New Roman" w:hAnsi="Times New Roman" w:cs="Times New Roman"/>
          <w:sz w:val="28"/>
          <w:szCs w:val="28"/>
          <w:lang w:val="ru-RU"/>
        </w:rPr>
        <w:t>3.2. Вносить на рассмотрение руководства предложения по совершенствованию работы, связанной с обязанностями, предусмотренными настоящей инструкцией.</w:t>
      </w:r>
    </w:p>
    <w:p w:rsidR="00242941" w:rsidRPr="00242941" w:rsidRDefault="00242941" w:rsidP="0024294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242941" w:rsidRPr="00242941" w:rsidRDefault="00242941" w:rsidP="0024294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242941">
        <w:rPr>
          <w:rFonts w:ascii="Times New Roman" w:hAnsi="Times New Roman" w:cs="Times New Roman"/>
          <w:sz w:val="28"/>
          <w:szCs w:val="28"/>
          <w:lang w:val="ru-RU"/>
        </w:rPr>
        <w:lastRenderedPageBreak/>
        <w:t>3.3. Получать от руководителей структурных подразделений, специалистов информацию и документы, необходимые для выполнения своих должностных обязанностей.</w:t>
      </w:r>
    </w:p>
    <w:p w:rsidR="00242941" w:rsidRPr="00242941" w:rsidRDefault="00242941" w:rsidP="0024294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242941" w:rsidRPr="00242941" w:rsidRDefault="00242941" w:rsidP="0024294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242941">
        <w:rPr>
          <w:rFonts w:ascii="Times New Roman" w:hAnsi="Times New Roman" w:cs="Times New Roman"/>
          <w:sz w:val="28"/>
          <w:szCs w:val="28"/>
          <w:lang w:val="ru-RU"/>
        </w:rPr>
        <w:t>3.4. Привлекать специалистов всех структурных подразделений предприятия для исполнения возложенных на него обязанностей (если это предусмотрено положениями о структурных подразделениях, если нет-с разрешения руководителя предприятия).</w:t>
      </w:r>
    </w:p>
    <w:p w:rsidR="00242941" w:rsidRPr="00242941" w:rsidRDefault="00242941" w:rsidP="0024294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242941" w:rsidRPr="00242941" w:rsidRDefault="00242941" w:rsidP="0024294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242941">
        <w:rPr>
          <w:rFonts w:ascii="Times New Roman" w:hAnsi="Times New Roman" w:cs="Times New Roman"/>
          <w:sz w:val="28"/>
          <w:szCs w:val="28"/>
          <w:lang w:val="ru-RU"/>
        </w:rPr>
        <w:t>3.5. Требовать от руководства предприятия оказания содействия в исполнении своих должностных обязанностей и прав.</w:t>
      </w:r>
    </w:p>
    <w:p w:rsidR="00242941" w:rsidRPr="00242941" w:rsidRDefault="00242941" w:rsidP="0024294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242941" w:rsidRPr="00242941" w:rsidRDefault="00242941" w:rsidP="0024294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242941">
        <w:rPr>
          <w:rFonts w:ascii="Times New Roman" w:hAnsi="Times New Roman" w:cs="Times New Roman"/>
          <w:sz w:val="28"/>
          <w:szCs w:val="28"/>
          <w:lang w:val="ru-RU"/>
        </w:rPr>
        <w:t>4. Ответственность</w:t>
      </w:r>
    </w:p>
    <w:p w:rsidR="00242941" w:rsidRPr="00242941" w:rsidRDefault="00242941" w:rsidP="0024294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242941" w:rsidRPr="00242941" w:rsidRDefault="00242941" w:rsidP="0024294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242941">
        <w:rPr>
          <w:rFonts w:ascii="Times New Roman" w:hAnsi="Times New Roman" w:cs="Times New Roman"/>
          <w:sz w:val="28"/>
          <w:szCs w:val="28"/>
          <w:lang w:val="ru-RU"/>
        </w:rPr>
        <w:t>4.1. Товаровед ломбарда несет административную, дисциплинарную и материальную (а в отдельных случаях, предусмотренных законодательством РФ, — и уголовную) ответственность за:</w:t>
      </w:r>
    </w:p>
    <w:p w:rsidR="00242941" w:rsidRPr="00242941" w:rsidRDefault="00242941" w:rsidP="0024294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242941" w:rsidRPr="00242941" w:rsidRDefault="00242941" w:rsidP="0024294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242941">
        <w:rPr>
          <w:rFonts w:ascii="Times New Roman" w:hAnsi="Times New Roman" w:cs="Times New Roman"/>
          <w:sz w:val="28"/>
          <w:szCs w:val="28"/>
          <w:lang w:val="ru-RU"/>
        </w:rPr>
        <w:t>4.1.1. Невыполнение или ненадлежащее выполнение служебных указаний непосредственного руководителя.</w:t>
      </w:r>
    </w:p>
    <w:p w:rsidR="00242941" w:rsidRPr="00242941" w:rsidRDefault="00242941" w:rsidP="0024294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242941" w:rsidRPr="00242941" w:rsidRDefault="00242941" w:rsidP="0024294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242941">
        <w:rPr>
          <w:rFonts w:ascii="Times New Roman" w:hAnsi="Times New Roman" w:cs="Times New Roman"/>
          <w:sz w:val="28"/>
          <w:szCs w:val="28"/>
          <w:lang w:val="ru-RU"/>
        </w:rPr>
        <w:t>4.1.2. Невыполнение или ненадлежащее выполнение своих трудовых функций и порученных ему задач.</w:t>
      </w:r>
    </w:p>
    <w:p w:rsidR="00242941" w:rsidRPr="00242941" w:rsidRDefault="00242941" w:rsidP="0024294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242941" w:rsidRPr="00242941" w:rsidRDefault="00242941" w:rsidP="0024294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242941">
        <w:rPr>
          <w:rFonts w:ascii="Times New Roman" w:hAnsi="Times New Roman" w:cs="Times New Roman"/>
          <w:sz w:val="28"/>
          <w:szCs w:val="28"/>
          <w:lang w:val="ru-RU"/>
        </w:rPr>
        <w:t>4.1.3. Неправомерное использование предоставленных служебных полномочий, а также использование их в личных целях.</w:t>
      </w:r>
    </w:p>
    <w:p w:rsidR="00242941" w:rsidRPr="00242941" w:rsidRDefault="00242941" w:rsidP="0024294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242941" w:rsidRPr="00242941" w:rsidRDefault="00242941" w:rsidP="0024294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242941">
        <w:rPr>
          <w:rFonts w:ascii="Times New Roman" w:hAnsi="Times New Roman" w:cs="Times New Roman"/>
          <w:sz w:val="28"/>
          <w:szCs w:val="28"/>
          <w:lang w:val="ru-RU"/>
        </w:rPr>
        <w:t>4.1.4. Предоставление недостоверной информации о состоянии выполнения порученной ему работы.</w:t>
      </w:r>
    </w:p>
    <w:p w:rsidR="00242941" w:rsidRPr="00242941" w:rsidRDefault="00242941" w:rsidP="0024294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242941" w:rsidRPr="00242941" w:rsidRDefault="00242941" w:rsidP="0024294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242941">
        <w:rPr>
          <w:rFonts w:ascii="Times New Roman" w:hAnsi="Times New Roman" w:cs="Times New Roman"/>
          <w:sz w:val="28"/>
          <w:szCs w:val="28"/>
          <w:lang w:val="ru-RU"/>
        </w:rPr>
        <w:t>4.1.5. Непринятие мер по пресечению выявленных нарушений правил техники безопасности, противопожарных и других правил, создающих угрозу деятельности предприятия и его работникам.</w:t>
      </w:r>
    </w:p>
    <w:p w:rsidR="00242941" w:rsidRPr="00242941" w:rsidRDefault="00242941" w:rsidP="0024294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242941" w:rsidRPr="00242941" w:rsidRDefault="00242941" w:rsidP="0024294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242941">
        <w:rPr>
          <w:rFonts w:ascii="Times New Roman" w:hAnsi="Times New Roman" w:cs="Times New Roman"/>
          <w:sz w:val="28"/>
          <w:szCs w:val="28"/>
          <w:lang w:val="ru-RU"/>
        </w:rPr>
        <w:t>4.1.6. Не обеспечение соблюдения трудовой дисциплины.</w:t>
      </w:r>
    </w:p>
    <w:p w:rsidR="00242941" w:rsidRPr="00242941" w:rsidRDefault="00242941" w:rsidP="0024294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242941" w:rsidRPr="00242941" w:rsidRDefault="00242941" w:rsidP="0024294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242941">
        <w:rPr>
          <w:rFonts w:ascii="Times New Roman" w:hAnsi="Times New Roman" w:cs="Times New Roman"/>
          <w:sz w:val="28"/>
          <w:szCs w:val="28"/>
          <w:lang w:val="ru-RU"/>
        </w:rPr>
        <w:t>5. Условия работы</w:t>
      </w:r>
    </w:p>
    <w:p w:rsidR="00242941" w:rsidRPr="00242941" w:rsidRDefault="00242941" w:rsidP="0024294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242941" w:rsidRPr="00242941" w:rsidRDefault="00242941" w:rsidP="0024294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242941">
        <w:rPr>
          <w:rFonts w:ascii="Times New Roman" w:hAnsi="Times New Roman" w:cs="Times New Roman"/>
          <w:sz w:val="28"/>
          <w:szCs w:val="28"/>
          <w:lang w:val="ru-RU"/>
        </w:rPr>
        <w:t>5.1. Режим работы товароведа ломбарда определяется в соответствии с правилами внутреннего трудового распорядка, установленными в Компании.</w:t>
      </w:r>
    </w:p>
    <w:p w:rsidR="00242941" w:rsidRPr="00242941" w:rsidRDefault="00242941" w:rsidP="0024294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242941" w:rsidRPr="00242941" w:rsidRDefault="00242941" w:rsidP="0024294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242941">
        <w:rPr>
          <w:rFonts w:ascii="Times New Roman" w:hAnsi="Times New Roman" w:cs="Times New Roman"/>
          <w:sz w:val="28"/>
          <w:szCs w:val="28"/>
          <w:lang w:val="ru-RU"/>
        </w:rPr>
        <w:t>5.2. В связи с производственной необходимостью товаровед ломбарда обязан выезжать в служебные командировки (в том числе местного значения).</w:t>
      </w:r>
    </w:p>
    <w:p w:rsidR="00242941" w:rsidRPr="00242941" w:rsidRDefault="00242941" w:rsidP="0024294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242941" w:rsidRPr="00242941" w:rsidRDefault="00242941" w:rsidP="0024294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242941">
        <w:rPr>
          <w:rFonts w:ascii="Times New Roman" w:hAnsi="Times New Roman" w:cs="Times New Roman"/>
          <w:sz w:val="28"/>
          <w:szCs w:val="28"/>
          <w:lang w:val="ru-RU"/>
        </w:rPr>
        <w:t>6. Право подписи</w:t>
      </w:r>
    </w:p>
    <w:p w:rsidR="00242941" w:rsidRPr="00242941" w:rsidRDefault="00242941" w:rsidP="0024294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242941" w:rsidRPr="00242941" w:rsidRDefault="00242941" w:rsidP="0024294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242941">
        <w:rPr>
          <w:rFonts w:ascii="Times New Roman" w:hAnsi="Times New Roman" w:cs="Times New Roman"/>
          <w:sz w:val="28"/>
          <w:szCs w:val="28"/>
          <w:lang w:val="ru-RU"/>
        </w:rPr>
        <w:lastRenderedPageBreak/>
        <w:t>6.1. Товароведу ломбарда для обеспечения его деятельности предоставляется право подписи организационно-распорядительных документов по вопросам, отнесенным к его компетенции настоящей должностной инструкцией.</w:t>
      </w:r>
    </w:p>
    <w:p w:rsidR="00242941" w:rsidRPr="00242941" w:rsidRDefault="00242941" w:rsidP="0024294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242941" w:rsidRPr="00242941" w:rsidRDefault="00242941" w:rsidP="0024294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242941">
        <w:rPr>
          <w:rFonts w:ascii="Times New Roman" w:hAnsi="Times New Roman" w:cs="Times New Roman"/>
          <w:sz w:val="28"/>
          <w:szCs w:val="28"/>
          <w:lang w:val="ru-RU"/>
        </w:rPr>
        <w:t>С инструкцией ознакомлен ___________/____________/ «__» _______ 20__ г.</w:t>
      </w:r>
    </w:p>
    <w:p w:rsidR="00242941" w:rsidRPr="00242941" w:rsidRDefault="00242941" w:rsidP="0024294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242941" w:rsidRPr="00242941" w:rsidRDefault="00242941" w:rsidP="0024294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242941">
        <w:rPr>
          <w:rFonts w:ascii="Times New Roman" w:hAnsi="Times New Roman" w:cs="Times New Roman"/>
          <w:sz w:val="28"/>
          <w:szCs w:val="28"/>
          <w:lang w:val="ru-RU"/>
        </w:rPr>
        <w:t>(подпись)</w:t>
      </w:r>
    </w:p>
    <w:p w:rsidR="00242941" w:rsidRPr="00242941" w:rsidRDefault="00242941" w:rsidP="0024294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242941" w:rsidRPr="00242941" w:rsidRDefault="00242941" w:rsidP="0024294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242941" w:rsidRPr="00242941" w:rsidRDefault="00242941" w:rsidP="0024294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A84280" w:rsidRPr="00242941" w:rsidRDefault="00A84280" w:rsidP="0024294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sectPr w:rsidR="00A84280" w:rsidRPr="00242941" w:rsidSect="0024294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941"/>
    <w:rsid w:val="00242941"/>
    <w:rsid w:val="00A8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3D7AA"/>
  <w15:chartTrackingRefBased/>
  <w15:docId w15:val="{309BF153-FA66-4A6E-B873-34D896CEC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429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29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 Spacing"/>
    <w:uiPriority w:val="1"/>
    <w:qFormat/>
    <w:rsid w:val="002429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739</Words>
  <Characters>4216</Characters>
  <Application>Microsoft Office Word</Application>
  <DocSecurity>0</DocSecurity>
  <Lines>35</Lines>
  <Paragraphs>9</Paragraphs>
  <ScaleCrop>false</ScaleCrop>
  <Company/>
  <LinksUpToDate>false</LinksUpToDate>
  <CharactersWithSpaces>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Филинович</dc:creator>
  <cp:keywords/>
  <dc:description/>
  <cp:lastModifiedBy>Валерия Филинович</cp:lastModifiedBy>
  <cp:revision>1</cp:revision>
  <dcterms:created xsi:type="dcterms:W3CDTF">2018-05-02T14:35:00Z</dcterms:created>
  <dcterms:modified xsi:type="dcterms:W3CDTF">2018-05-02T14:37:00Z</dcterms:modified>
</cp:coreProperties>
</file>