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rStyle w:val="a4"/>
          <w:color w:val="4C4B4B"/>
          <w:sz w:val="28"/>
          <w:szCs w:val="28"/>
        </w:rPr>
        <w:t>ДОГОВОР N _____дарения доли в уставном капитале общества с ограниченной ответственностью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proofErr w:type="spellStart"/>
      <w:r w:rsidRPr="00826C78">
        <w:rPr>
          <w:color w:val="4C4B4B"/>
          <w:sz w:val="28"/>
          <w:szCs w:val="28"/>
        </w:rPr>
        <w:t>г.Вологда</w:t>
      </w:r>
      <w:proofErr w:type="spellEnd"/>
      <w:r w:rsidRPr="00826C78">
        <w:rPr>
          <w:color w:val="4C4B4B"/>
          <w:sz w:val="28"/>
          <w:szCs w:val="28"/>
        </w:rPr>
        <w:t xml:space="preserve">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right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"__"___________ ____ г.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Договор о нижеследующем.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 ПРЕДМЕТ ДОГОВОРА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1.1. По настоящему Договору Даритель безвозмездно передает в собственность Одаряемого долю в уставном капитале Общества с ограниченной ответственностью "_______________" (далее по тексту - "Общество"), составляющую _____% (__________ процентов) уставного капитала Общества (далее по тексту - "Доля").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1.2. Передаваемая Доля принадлежит Дарителю на основании _________________________.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1.3. Доля в уставном капитале Общества, передаваемая Одаряемому по настоящему Договору, на день удостоверения настоящего Договора оплачена Продавцом полностью.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Номинальная стоимость Доли составляет _____ (__________) рублей.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1.4. Даритель гарантирует: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1.4.1. Отчуждение Доли третьим лицам, не являющимся участниками Общества, не запрещено Уставом Общества.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1.4.2. Дарителем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 ПРАВА И ОБЯЗАННОСТИ СТОРОН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2.1. Даритель обязуется: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2.1.1. Передать Долю, указанную в п. 1.1 настоящего Договора, полностью оплаченную на момент заключения настоящего Договора.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2.1.2. Передать Долю свободной от прав третьих лиц.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2.1.3.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2.1.4. Представить необходимые документы для удостоверения данного Договора нотариусом, в том числе: _________________________.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2.3. Одаряемый вправе в любое время до передачи ему Доли от нее отказаться. В этом случае настоящий Договор считается расторгнутым.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lastRenderedPageBreak/>
        <w:t>3. РАЗРЕШЕНИЕ СПОРОВ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3.2.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 ПРОЧИЕ УСЛОВИЯ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4.1. Настоящий Договор подлежит нотариальному удостоверению.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4.5. Доля в уставном капитале Общества переходит к Одаряемому со дня нотариального удостоверения настоящего Договора. Одновременно к Одаряемому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Дарителя, если такие имеются.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4.6.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 несет _______________________ (указать сторону договора) либо обе стороны поровну.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4.7.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Дарителю, третий экземпляр - Одаряемому, четвертый экземпляр направляется в налоговый орган, пятый экземпляр передается Обществу.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center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5. АДРЕСА И ПОДПИСИ СТОРОН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Даритель: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Гражданин Российской Федерации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_________________________,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пол _______________, дата рождения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"__"___________ ____ г., место рождения _________________________,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паспорт: серия _____ N 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выдан "__"___________ ____ г. _________________________; 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зарегистрирован по адресу: _________________________.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____________________/___________________________________________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Одаряемый: Гражданин Российской Федерации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____________________,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пол _______________,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дата рождения "__"___________ ____ г.,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место рождения _________________________, </w:t>
      </w:r>
    </w:p>
    <w:p w:rsid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 xml:space="preserve">паспорт: серия _____ N __________, выдан "__"___________ ____ г. _________________________; 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bookmarkStart w:id="0" w:name="_GoBack"/>
      <w:bookmarkEnd w:id="0"/>
      <w:r w:rsidRPr="00826C78">
        <w:rPr>
          <w:color w:val="4C4B4B"/>
          <w:sz w:val="28"/>
          <w:szCs w:val="28"/>
        </w:rPr>
        <w:lastRenderedPageBreak/>
        <w:t>зарегистрирован по адресу: _________________________.</w:t>
      </w:r>
    </w:p>
    <w:p w:rsidR="00826C78" w:rsidRPr="00826C78" w:rsidRDefault="00826C78" w:rsidP="00826C78">
      <w:pPr>
        <w:pStyle w:val="a3"/>
        <w:shd w:val="clear" w:color="auto" w:fill="E5E3E3"/>
        <w:spacing w:before="0" w:beforeAutospacing="0" w:after="0" w:afterAutospacing="0"/>
        <w:jc w:val="both"/>
        <w:rPr>
          <w:color w:val="4C4B4B"/>
          <w:sz w:val="28"/>
          <w:szCs w:val="28"/>
        </w:rPr>
      </w:pPr>
      <w:r w:rsidRPr="00826C78">
        <w:rPr>
          <w:color w:val="4C4B4B"/>
          <w:sz w:val="28"/>
          <w:szCs w:val="28"/>
        </w:rPr>
        <w:t>___________________/___________________________________________</w:t>
      </w:r>
    </w:p>
    <w:p w:rsidR="00FA4CA6" w:rsidRPr="00826C78" w:rsidRDefault="00FA4CA6">
      <w:pPr>
        <w:rPr>
          <w:rFonts w:ascii="Times New Roman" w:hAnsi="Times New Roman" w:cs="Times New Roman"/>
          <w:sz w:val="28"/>
          <w:szCs w:val="28"/>
        </w:rPr>
      </w:pPr>
    </w:p>
    <w:sectPr w:rsidR="00FA4CA6" w:rsidRPr="00826C78" w:rsidSect="00826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78"/>
    <w:rsid w:val="00826C78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B18"/>
  <w15:chartTrackingRefBased/>
  <w15:docId w15:val="{E318AFB4-9A88-4CCF-90CB-C8D8FBC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2017-07-24T08:59:00Z</dcterms:created>
  <dcterms:modified xsi:type="dcterms:W3CDTF">2017-07-24T09:02:00Z</dcterms:modified>
</cp:coreProperties>
</file>