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ФЕДЕРАЛЬНАЯ СЛУЖБА ГОСУДАРСТВЕННОЙ РЕГИСТРАЦИИ, КАДАСТРА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                               И КАРТОГРАФИИ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</w:rPr>
        <w:t> 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bookmarkStart w:id="0" w:name="dst100116"/>
      <w:bookmarkEnd w:id="0"/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           НАИМЕНОВАНИЕ ОРГАНА, ОСУЩЕСТВЛЯЮЩЕГО ГОСУДАРСТВЕННУЮ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                             РЕГИСТРАЦИЮ ПРАВ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</w:rPr>
        <w:t> 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bookmarkStart w:id="1" w:name="dst100117"/>
      <w:bookmarkEnd w:id="1"/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                               ФОРМА ВЫПИСКИ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          ИЗ ЕДИНОГО ГОСУДАРСТВЕННОГО РЕЕСТРА ПРАВ НА НЕДВИЖИМОЕ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            ИМУЩЕСТВО И СДЕЛОК С НИМ О ПЕРЕХОДЕ ПРАВ НА ОБЪЕКТ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                           НЕДВИЖИМОГО ИМУЩЕСТВА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</w:rPr>
        <w:t> 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bookmarkStart w:id="2" w:name="dst100118"/>
      <w:bookmarkEnd w:id="2"/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Дата &lt;1&gt; _________________                           </w:t>
      </w:r>
      <w:r w:rsidRPr="006643DF">
        <w:rPr>
          <w:rFonts w:ascii="Courier New" w:eastAsia="Times New Roman" w:hAnsi="Courier New" w:cs="Courier New"/>
          <w:color w:val="000000"/>
          <w:sz w:val="24"/>
        </w:rPr>
        <w:t>N</w:t>
      </w: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 &lt;2&gt; ________________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</w:rPr>
        <w:t> 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bookmarkStart w:id="3" w:name="dst100119"/>
      <w:bookmarkEnd w:id="3"/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На основании запроса от _________________ &lt;3&gt;, поступившего на рассмотрение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________________________ &lt;4&gt;, сообщаем, что в Единый государственный реестр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прав   на   недвижимое   имущество   и   сделок  с  ним  внесены  записи  о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государственной регистрации перехода прав на:</w:t>
      </w:r>
    </w:p>
    <w:p w:rsidR="006643DF" w:rsidRPr="006643DF" w:rsidRDefault="006643DF" w:rsidP="006643D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6643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6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9191"/>
        <w:gridCol w:w="164"/>
      </w:tblGrid>
      <w:tr w:rsidR="006643DF" w:rsidRPr="006643DF" w:rsidTr="006643D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bookmarkStart w:id="4" w:name="dst100120"/>
            <w:bookmarkEnd w:id="4"/>
            <w:r w:rsidRPr="006643DF">
              <w:rPr>
                <w:rFonts w:ascii="Arial" w:eastAsia="Times New Roman" w:hAnsi="Arial" w:cs="Arial"/>
                <w:sz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5" w:name="dst100121"/>
            <w:bookmarkEnd w:id="5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Характеристики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объекта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недвижимости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&lt;5&gt;: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6643DF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bookmarkStart w:id="6" w:name="dst100122"/>
            <w:bookmarkEnd w:id="6"/>
            <w:r w:rsidRPr="006643DF">
              <w:rPr>
                <w:rFonts w:ascii="Arial" w:eastAsia="Times New Roman" w:hAnsi="Arial" w:cs="Arial"/>
                <w:sz w:val="21"/>
                <w:lang w:val="ru-RU"/>
              </w:rPr>
              <w:t>кадастровый (или условный) номер объекта: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6643DF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7" w:name="dst100123"/>
            <w:bookmarkEnd w:id="7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наименование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объекта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6643DF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8" w:name="dst100124"/>
            <w:bookmarkEnd w:id="8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назначение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объекта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6643DF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9" w:name="dst100125"/>
            <w:bookmarkEnd w:id="9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площадь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объекта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6643DF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0" w:name="dst100126"/>
            <w:bookmarkEnd w:id="10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инвентарный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номер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,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литер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6643DF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1" w:name="dst100127"/>
            <w:bookmarkEnd w:id="11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этажность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(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этаж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>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6643DF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2" w:name="dst100128"/>
            <w:bookmarkEnd w:id="12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номера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на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поэтажном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плане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6643DF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3" w:name="dst100129"/>
            <w:bookmarkEnd w:id="13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адрес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(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местоположение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)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объекта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6643DF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4" w:name="dst100130"/>
            <w:bookmarkEnd w:id="14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состав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&lt;6&gt;: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6643DF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</w:tbl>
    <w:p w:rsidR="006643DF" w:rsidRPr="006643DF" w:rsidRDefault="006643DF" w:rsidP="006643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"/>
        <w:gridCol w:w="312"/>
        <w:gridCol w:w="8995"/>
        <w:gridCol w:w="196"/>
      </w:tblGrid>
      <w:tr w:rsidR="006643DF" w:rsidRPr="006643DF" w:rsidTr="006643D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5" w:name="dst100131"/>
            <w:bookmarkEnd w:id="15"/>
            <w:r w:rsidRPr="006643DF">
              <w:rPr>
                <w:rFonts w:ascii="Arial" w:eastAsia="Times New Roman" w:hAnsi="Arial" w:cs="Arial"/>
                <w:sz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6" w:name="dst100132"/>
            <w:bookmarkEnd w:id="16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Зарегистрировано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&lt;7&gt;: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6643DF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7" w:name="dst100133"/>
            <w:bookmarkEnd w:id="17"/>
            <w:r w:rsidRPr="006643DF">
              <w:rPr>
                <w:rFonts w:ascii="Arial" w:eastAsia="Times New Roman" w:hAnsi="Arial" w:cs="Arial"/>
                <w:sz w:val="21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8" w:name="dst100134"/>
            <w:bookmarkEnd w:id="18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правообладатель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9" w:name="dst100135"/>
            <w:bookmarkEnd w:id="19"/>
            <w:r w:rsidRPr="006643DF">
              <w:rPr>
                <w:rFonts w:ascii="Arial" w:eastAsia="Times New Roman" w:hAnsi="Arial" w:cs="Arial"/>
                <w:sz w:val="21"/>
              </w:rPr>
              <w:t>1.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20" w:name="dst100136"/>
            <w:bookmarkEnd w:id="20"/>
            <w:r w:rsidRPr="006643DF">
              <w:rPr>
                <w:rFonts w:ascii="Arial" w:eastAsia="Times New Roman" w:hAnsi="Arial" w:cs="Arial"/>
                <w:sz w:val="21"/>
              </w:rPr>
              <w:t>2.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bookmarkStart w:id="21" w:name="dst100137"/>
            <w:bookmarkEnd w:id="21"/>
            <w:r w:rsidRPr="006643DF">
              <w:rPr>
                <w:rFonts w:ascii="Arial" w:eastAsia="Times New Roman" w:hAnsi="Arial" w:cs="Arial"/>
                <w:sz w:val="21"/>
                <w:lang w:val="ru-RU"/>
              </w:rPr>
              <w:t>вид зарегистрированного права; доля в праве: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22" w:name="dst100138"/>
            <w:bookmarkEnd w:id="22"/>
            <w:r w:rsidRPr="006643DF">
              <w:rPr>
                <w:rFonts w:ascii="Arial" w:eastAsia="Times New Roman" w:hAnsi="Arial" w:cs="Arial"/>
                <w:sz w:val="21"/>
              </w:rPr>
              <w:t>1.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23" w:name="dst100139"/>
            <w:bookmarkEnd w:id="23"/>
            <w:r w:rsidRPr="006643DF">
              <w:rPr>
                <w:rFonts w:ascii="Arial" w:eastAsia="Times New Roman" w:hAnsi="Arial" w:cs="Arial"/>
                <w:sz w:val="21"/>
              </w:rPr>
              <w:t>2.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24" w:name="dst100140"/>
            <w:bookmarkEnd w:id="24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дата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государственной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регистрации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права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25" w:name="dst100141"/>
            <w:bookmarkEnd w:id="25"/>
            <w:r w:rsidRPr="006643DF">
              <w:rPr>
                <w:rFonts w:ascii="Arial" w:eastAsia="Times New Roman" w:hAnsi="Arial" w:cs="Arial"/>
                <w:sz w:val="21"/>
              </w:rPr>
              <w:t>1.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26" w:name="dst100142"/>
            <w:bookmarkEnd w:id="26"/>
            <w:r w:rsidRPr="006643DF">
              <w:rPr>
                <w:rFonts w:ascii="Arial" w:eastAsia="Times New Roman" w:hAnsi="Arial" w:cs="Arial"/>
                <w:sz w:val="21"/>
              </w:rPr>
              <w:t>2.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27" w:name="dst100143"/>
            <w:bookmarkEnd w:id="27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номер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государственной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регистрации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права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28" w:name="dst100144"/>
            <w:bookmarkEnd w:id="28"/>
            <w:r w:rsidRPr="006643DF">
              <w:rPr>
                <w:rFonts w:ascii="Arial" w:eastAsia="Times New Roman" w:hAnsi="Arial" w:cs="Arial"/>
                <w:sz w:val="21"/>
              </w:rPr>
              <w:t>1.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29" w:name="dst100145"/>
            <w:bookmarkEnd w:id="29"/>
            <w:r w:rsidRPr="006643DF">
              <w:rPr>
                <w:rFonts w:ascii="Arial" w:eastAsia="Times New Roman" w:hAnsi="Arial" w:cs="Arial"/>
                <w:sz w:val="21"/>
              </w:rPr>
              <w:t>2.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bookmarkStart w:id="30" w:name="dst100146"/>
            <w:bookmarkEnd w:id="30"/>
            <w:r w:rsidRPr="006643DF">
              <w:rPr>
                <w:rFonts w:ascii="Arial" w:eastAsia="Times New Roman" w:hAnsi="Arial" w:cs="Arial"/>
                <w:sz w:val="21"/>
                <w:lang w:val="ru-RU"/>
              </w:rPr>
              <w:t>дата, номер и основание государственной регистрации перехода (прекращения) права: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31" w:name="dst100147"/>
            <w:bookmarkEnd w:id="31"/>
            <w:r w:rsidRPr="006643DF">
              <w:rPr>
                <w:rFonts w:ascii="Arial" w:eastAsia="Times New Roman" w:hAnsi="Arial" w:cs="Arial"/>
                <w:sz w:val="21"/>
              </w:rPr>
              <w:t>1.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32" w:name="dst100148"/>
            <w:bookmarkEnd w:id="32"/>
            <w:r w:rsidRPr="006643DF">
              <w:rPr>
                <w:rFonts w:ascii="Arial" w:eastAsia="Times New Roman" w:hAnsi="Arial" w:cs="Arial"/>
                <w:sz w:val="21"/>
              </w:rPr>
              <w:t>2.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33" w:name="dst100149"/>
            <w:bookmarkEnd w:id="33"/>
            <w:r w:rsidRPr="006643DF">
              <w:rPr>
                <w:rFonts w:ascii="Arial" w:eastAsia="Times New Roman" w:hAnsi="Arial" w:cs="Arial"/>
                <w:sz w:val="21"/>
              </w:rPr>
              <w:t>2.2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34" w:name="dst100150"/>
            <w:bookmarkEnd w:id="34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правообладатель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35" w:name="dst100151"/>
            <w:bookmarkEnd w:id="35"/>
            <w:r w:rsidRPr="006643DF">
              <w:rPr>
                <w:rFonts w:ascii="Arial" w:eastAsia="Times New Roman" w:hAnsi="Arial" w:cs="Arial"/>
                <w:sz w:val="21"/>
              </w:rPr>
              <w:t>1.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36" w:name="dst100152"/>
            <w:bookmarkEnd w:id="36"/>
            <w:r w:rsidRPr="006643DF">
              <w:rPr>
                <w:rFonts w:ascii="Arial" w:eastAsia="Times New Roman" w:hAnsi="Arial" w:cs="Arial"/>
                <w:sz w:val="21"/>
              </w:rPr>
              <w:t>2.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37" w:name="dst100153"/>
            <w:bookmarkEnd w:id="37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вид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зарегистрированного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права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38" w:name="dst100154"/>
            <w:bookmarkEnd w:id="38"/>
            <w:r w:rsidRPr="006643DF">
              <w:rPr>
                <w:rFonts w:ascii="Arial" w:eastAsia="Times New Roman" w:hAnsi="Arial" w:cs="Arial"/>
                <w:sz w:val="21"/>
              </w:rPr>
              <w:t>1.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39" w:name="dst100155"/>
            <w:bookmarkEnd w:id="39"/>
            <w:r w:rsidRPr="006643DF">
              <w:rPr>
                <w:rFonts w:ascii="Arial" w:eastAsia="Times New Roman" w:hAnsi="Arial" w:cs="Arial"/>
                <w:sz w:val="21"/>
              </w:rPr>
              <w:t>2.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40" w:name="dst100156"/>
            <w:bookmarkEnd w:id="40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дата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государственной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регистрации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права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41" w:name="dst100157"/>
            <w:bookmarkEnd w:id="41"/>
            <w:r w:rsidRPr="006643DF">
              <w:rPr>
                <w:rFonts w:ascii="Arial" w:eastAsia="Times New Roman" w:hAnsi="Arial" w:cs="Arial"/>
                <w:sz w:val="21"/>
              </w:rPr>
              <w:t>1.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42" w:name="dst100158"/>
            <w:bookmarkEnd w:id="42"/>
            <w:r w:rsidRPr="006643DF">
              <w:rPr>
                <w:rFonts w:ascii="Arial" w:eastAsia="Times New Roman" w:hAnsi="Arial" w:cs="Arial"/>
                <w:sz w:val="21"/>
              </w:rPr>
              <w:t>2.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43" w:name="dst100159"/>
            <w:bookmarkEnd w:id="43"/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номер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государственной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регистрации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 xml:space="preserve"> </w:t>
            </w:r>
            <w:proofErr w:type="spellStart"/>
            <w:r w:rsidRPr="006643DF">
              <w:rPr>
                <w:rFonts w:ascii="Arial" w:eastAsia="Times New Roman" w:hAnsi="Arial" w:cs="Arial"/>
                <w:sz w:val="21"/>
              </w:rPr>
              <w:t>права</w:t>
            </w:r>
            <w:proofErr w:type="spellEnd"/>
            <w:r w:rsidRPr="006643DF">
              <w:rPr>
                <w:rFonts w:ascii="Arial" w:eastAsia="Times New Roman" w:hAnsi="Arial" w:cs="Arial"/>
                <w:sz w:val="21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44" w:name="dst100160"/>
            <w:bookmarkEnd w:id="44"/>
            <w:r w:rsidRPr="006643DF">
              <w:rPr>
                <w:rFonts w:ascii="Arial" w:eastAsia="Times New Roman" w:hAnsi="Arial" w:cs="Arial"/>
                <w:sz w:val="21"/>
              </w:rPr>
              <w:t>1.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45" w:name="dst100161"/>
            <w:bookmarkEnd w:id="45"/>
            <w:r w:rsidRPr="006643DF">
              <w:rPr>
                <w:rFonts w:ascii="Arial" w:eastAsia="Times New Roman" w:hAnsi="Arial" w:cs="Arial"/>
                <w:sz w:val="21"/>
              </w:rPr>
              <w:t>2.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bookmarkStart w:id="46" w:name="dst100162"/>
            <w:bookmarkEnd w:id="46"/>
            <w:r w:rsidRPr="006643DF">
              <w:rPr>
                <w:rFonts w:ascii="Arial" w:eastAsia="Times New Roman" w:hAnsi="Arial" w:cs="Arial"/>
                <w:sz w:val="21"/>
                <w:lang w:val="ru-RU"/>
              </w:rPr>
              <w:t>дата, номер и основание государственной регистрации перехода (прекращения) права &lt;8&gt;: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47" w:name="dst100163"/>
            <w:bookmarkEnd w:id="47"/>
            <w:r w:rsidRPr="006643DF">
              <w:rPr>
                <w:rFonts w:ascii="Arial" w:eastAsia="Times New Roman" w:hAnsi="Arial" w:cs="Arial"/>
                <w:sz w:val="21"/>
              </w:rPr>
              <w:t>1.</w:t>
            </w:r>
          </w:p>
        </w:tc>
      </w:tr>
      <w:tr w:rsidR="006643DF" w:rsidRPr="006643DF" w:rsidTr="006643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43DF" w:rsidRPr="006643DF" w:rsidRDefault="006643DF" w:rsidP="006643D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643DF" w:rsidRPr="006643DF" w:rsidRDefault="006643DF" w:rsidP="006643DF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48" w:name="dst100164"/>
            <w:bookmarkEnd w:id="48"/>
            <w:r w:rsidRPr="006643DF">
              <w:rPr>
                <w:rFonts w:ascii="Arial" w:eastAsia="Times New Roman" w:hAnsi="Arial" w:cs="Arial"/>
                <w:sz w:val="21"/>
              </w:rPr>
              <w:t>2.</w:t>
            </w:r>
          </w:p>
        </w:tc>
      </w:tr>
    </w:tbl>
    <w:p w:rsidR="006643DF" w:rsidRPr="006643DF" w:rsidRDefault="006643DF" w:rsidP="006643D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43D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49" w:name="dst100165"/>
      <w:bookmarkEnd w:id="49"/>
      <w:r w:rsidRPr="006643DF">
        <w:rPr>
          <w:rFonts w:ascii="Courier New" w:eastAsia="Times New Roman" w:hAnsi="Courier New" w:cs="Courier New"/>
          <w:color w:val="000000"/>
          <w:sz w:val="24"/>
        </w:rPr>
        <w:t xml:space="preserve">    </w:t>
      </w:r>
      <w:proofErr w:type="spellStart"/>
      <w:r w:rsidRPr="006643DF">
        <w:rPr>
          <w:rFonts w:ascii="Courier New" w:eastAsia="Times New Roman" w:hAnsi="Courier New" w:cs="Courier New"/>
          <w:color w:val="000000"/>
          <w:sz w:val="24"/>
        </w:rPr>
        <w:t>Выписка</w:t>
      </w:r>
      <w:proofErr w:type="spellEnd"/>
      <w:r w:rsidRPr="006643DF">
        <w:rPr>
          <w:rFonts w:ascii="Courier New" w:eastAsia="Times New Roman" w:hAnsi="Courier New" w:cs="Courier New"/>
          <w:color w:val="000000"/>
          <w:sz w:val="24"/>
        </w:rPr>
        <w:t xml:space="preserve"> </w:t>
      </w:r>
      <w:proofErr w:type="spellStart"/>
      <w:r w:rsidRPr="006643DF">
        <w:rPr>
          <w:rFonts w:ascii="Courier New" w:eastAsia="Times New Roman" w:hAnsi="Courier New" w:cs="Courier New"/>
          <w:color w:val="000000"/>
          <w:sz w:val="24"/>
        </w:rPr>
        <w:t>выдана</w:t>
      </w:r>
      <w:proofErr w:type="spellEnd"/>
      <w:r w:rsidRPr="006643DF">
        <w:rPr>
          <w:rFonts w:ascii="Courier New" w:eastAsia="Times New Roman" w:hAnsi="Courier New" w:cs="Courier New"/>
          <w:color w:val="000000"/>
          <w:sz w:val="24"/>
        </w:rPr>
        <w:t xml:space="preserve"> &lt;9&gt;: ___________________________________________________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bookmarkStart w:id="50" w:name="dst100166"/>
      <w:bookmarkEnd w:id="50"/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    Выписка содержит сведения раздела Единого государственного реестра прав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на  недвижимое  имущество  и  сделок  с  ним, ведение которого осуществляет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&lt;10&gt; ___________________________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</w:rPr>
        <w:t> 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bookmarkStart w:id="51" w:name="dst100167"/>
      <w:bookmarkEnd w:id="51"/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    Сведения,  содержащиеся  в  настоящем  документе,  являются актуальными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(</w:t>
      </w:r>
      <w:proofErr w:type="gramStart"/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действительными</w:t>
      </w:r>
      <w:proofErr w:type="gramEnd"/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)   на   дату  получения  запроса  органом,  осуществляющим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государственную регистрацию прав.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bookmarkStart w:id="52" w:name="dst100168"/>
      <w:bookmarkEnd w:id="52"/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    В  соответствии  со  статьей 7 Федерального закона от 21 июля 1997 г. </w:t>
      </w:r>
      <w:r w:rsidRPr="006643DF">
        <w:rPr>
          <w:rFonts w:ascii="Courier New" w:eastAsia="Times New Roman" w:hAnsi="Courier New" w:cs="Courier New"/>
          <w:color w:val="000000"/>
          <w:sz w:val="24"/>
        </w:rPr>
        <w:t>N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122-ФЗ "О государственной регистрации прав на недвижимое имущество и сделок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с  ним" использование сведений, содержащихся в настоящей выписке, способами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или   в   форме,   </w:t>
      </w:r>
      <w:proofErr w:type="gramStart"/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которые</w:t>
      </w:r>
      <w:proofErr w:type="gramEnd"/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   наносят  ущерб  правам  и  законным  интересам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lastRenderedPageBreak/>
        <w:t>правообладателей, влечет ответственность, предусмотренную законодательством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Российской Федерации.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</w:rPr>
        <w:t> 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_______________________________  _____________________  ___________________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  </w:t>
      </w:r>
      <w:proofErr w:type="gramStart"/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>(должность уполномоченного        (подпись, м.п.)     (фамилия, инициалы)</w:t>
      </w:r>
      <w:proofErr w:type="gramEnd"/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ru-RU"/>
        </w:rPr>
      </w:pPr>
      <w:r w:rsidRPr="006643DF">
        <w:rPr>
          <w:rFonts w:ascii="Courier New" w:eastAsia="Times New Roman" w:hAnsi="Courier New" w:cs="Courier New"/>
          <w:color w:val="000000"/>
          <w:sz w:val="24"/>
          <w:lang w:val="ru-RU"/>
        </w:rPr>
        <w:t xml:space="preserve">   должностного лица органа,</w:t>
      </w:r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proofErr w:type="gramStart"/>
      <w:r w:rsidRPr="006643DF">
        <w:rPr>
          <w:rFonts w:ascii="Courier New" w:eastAsia="Times New Roman" w:hAnsi="Courier New" w:cs="Courier New"/>
          <w:color w:val="000000"/>
          <w:sz w:val="24"/>
        </w:rPr>
        <w:t>осуществляющего</w:t>
      </w:r>
      <w:proofErr w:type="spellEnd"/>
      <w:proofErr w:type="gramEnd"/>
      <w:r w:rsidRPr="006643DF">
        <w:rPr>
          <w:rFonts w:ascii="Courier New" w:eastAsia="Times New Roman" w:hAnsi="Courier New" w:cs="Courier New"/>
          <w:color w:val="000000"/>
          <w:sz w:val="24"/>
        </w:rPr>
        <w:t xml:space="preserve"> </w:t>
      </w:r>
      <w:proofErr w:type="spellStart"/>
      <w:r w:rsidRPr="006643DF">
        <w:rPr>
          <w:rFonts w:ascii="Courier New" w:eastAsia="Times New Roman" w:hAnsi="Courier New" w:cs="Courier New"/>
          <w:color w:val="000000"/>
          <w:sz w:val="24"/>
        </w:rPr>
        <w:t>государственную</w:t>
      </w:r>
      <w:proofErr w:type="spellEnd"/>
    </w:p>
    <w:p w:rsidR="006643DF" w:rsidRPr="006643DF" w:rsidRDefault="006643DF" w:rsidP="00664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643DF">
        <w:rPr>
          <w:rFonts w:ascii="Courier New" w:eastAsia="Times New Roman" w:hAnsi="Courier New" w:cs="Courier New"/>
          <w:color w:val="000000"/>
          <w:sz w:val="24"/>
        </w:rPr>
        <w:t xml:space="preserve">       </w:t>
      </w:r>
      <w:proofErr w:type="spellStart"/>
      <w:proofErr w:type="gramStart"/>
      <w:r w:rsidRPr="006643DF">
        <w:rPr>
          <w:rFonts w:ascii="Courier New" w:eastAsia="Times New Roman" w:hAnsi="Courier New" w:cs="Courier New"/>
          <w:color w:val="000000"/>
          <w:sz w:val="24"/>
        </w:rPr>
        <w:t>регистрацию</w:t>
      </w:r>
      <w:proofErr w:type="spellEnd"/>
      <w:proofErr w:type="gramEnd"/>
      <w:r w:rsidRPr="006643DF">
        <w:rPr>
          <w:rFonts w:ascii="Courier New" w:eastAsia="Times New Roman" w:hAnsi="Courier New" w:cs="Courier New"/>
          <w:color w:val="000000"/>
          <w:sz w:val="24"/>
        </w:rPr>
        <w:t xml:space="preserve"> </w:t>
      </w:r>
      <w:proofErr w:type="spellStart"/>
      <w:r w:rsidRPr="006643DF">
        <w:rPr>
          <w:rFonts w:ascii="Courier New" w:eastAsia="Times New Roman" w:hAnsi="Courier New" w:cs="Courier New"/>
          <w:color w:val="000000"/>
          <w:sz w:val="24"/>
        </w:rPr>
        <w:t>прав</w:t>
      </w:r>
      <w:proofErr w:type="spellEnd"/>
      <w:r w:rsidRPr="006643DF">
        <w:rPr>
          <w:rFonts w:ascii="Courier New" w:eastAsia="Times New Roman" w:hAnsi="Courier New" w:cs="Courier New"/>
          <w:color w:val="000000"/>
          <w:sz w:val="24"/>
        </w:rPr>
        <w:t>)</w:t>
      </w:r>
    </w:p>
    <w:p w:rsidR="00FC1B13" w:rsidRDefault="006643DF"/>
    <w:sectPr w:rsidR="00FC1B13" w:rsidSect="007C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6643DF"/>
    <w:rsid w:val="006643DF"/>
    <w:rsid w:val="007C4FBF"/>
    <w:rsid w:val="007C60AD"/>
    <w:rsid w:val="00873B3D"/>
    <w:rsid w:val="0094380E"/>
    <w:rsid w:val="00D9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AD"/>
  </w:style>
  <w:style w:type="paragraph" w:styleId="1">
    <w:name w:val="heading 1"/>
    <w:basedOn w:val="a"/>
    <w:next w:val="a"/>
    <w:link w:val="10"/>
    <w:autoRedefine/>
    <w:uiPriority w:val="9"/>
    <w:qFormat/>
    <w:rsid w:val="00D937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77C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4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43DF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64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2017-08-20T06:04:00Z</dcterms:created>
  <dcterms:modified xsi:type="dcterms:W3CDTF">2017-08-20T06:09:00Z</dcterms:modified>
</cp:coreProperties>
</file>