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20" w:line="288" w:lineRule="auto"/>
        <w:contextualSpacing w:val="0"/>
        <w:jc w:val="center"/>
      </w:pPr>
      <w:r w:rsidDel="00000000" w:rsidR="00000000" w:rsidRPr="00000000">
        <w:rPr>
          <w:b w:val="1"/>
          <w:sz w:val="20"/>
          <w:szCs w:val="20"/>
          <w:highlight w:val="white"/>
        </w:rPr>
        <w:t xml:space="preserve">Передаточный акт к договору аренды земельного участка</w:t>
      </w:r>
    </w:p>
    <w:p w:rsidR="00000000" w:rsidDel="00000000" w:rsidP="00000000" w:rsidRDefault="00000000" w:rsidRPr="00000000">
      <w:pPr>
        <w:spacing w:after="120" w:line="288" w:lineRule="auto"/>
        <w:contextualSpacing w:val="0"/>
      </w:pPr>
      <w:r w:rsidDel="00000000" w:rsidR="00000000" w:rsidRPr="00000000">
        <w:rPr>
          <w:sz w:val="20"/>
          <w:szCs w:val="20"/>
          <w:highlight w:val="white"/>
        </w:rPr>
        <w:t xml:space="preserve"> </w:t>
      </w:r>
    </w:p>
    <w:p w:rsidR="00000000" w:rsidDel="00000000" w:rsidP="00000000" w:rsidRDefault="00000000" w:rsidRPr="00000000">
      <w:pPr>
        <w:spacing w:after="120" w:line="288" w:lineRule="auto"/>
        <w:contextualSpacing w:val="0"/>
      </w:pPr>
      <w:r w:rsidDel="00000000" w:rsidR="00000000" w:rsidRPr="00000000">
        <w:rPr>
          <w:i w:val="1"/>
          <w:sz w:val="20"/>
          <w:szCs w:val="20"/>
          <w:shd w:fill="ffffcc" w:val="clear"/>
        </w:rPr>
        <w:t xml:space="preserve">г. Москва                                                                                                           </w:t>
      </w:r>
      <w:r w:rsidDel="00000000" w:rsidR="00000000" w:rsidRPr="00000000">
        <w:rPr>
          <w:sz w:val="20"/>
          <w:szCs w:val="20"/>
          <w:highlight w:val="white"/>
        </w:rPr>
        <w:t xml:space="preserve">«</w:t>
      </w:r>
      <w:r w:rsidDel="00000000" w:rsidR="00000000" w:rsidRPr="00000000">
        <w:rPr>
          <w:i w:val="1"/>
          <w:sz w:val="20"/>
          <w:szCs w:val="20"/>
          <w:shd w:fill="ffffcc" w:val="clear"/>
        </w:rPr>
        <w:t xml:space="preserve">17</w:t>
      </w:r>
      <w:r w:rsidDel="00000000" w:rsidR="00000000" w:rsidRPr="00000000">
        <w:rPr>
          <w:sz w:val="20"/>
          <w:szCs w:val="20"/>
          <w:highlight w:val="white"/>
        </w:rPr>
        <w:t xml:space="preserve">» </w:t>
      </w:r>
      <w:r w:rsidDel="00000000" w:rsidR="00000000" w:rsidRPr="00000000">
        <w:rPr>
          <w:i w:val="1"/>
          <w:sz w:val="20"/>
          <w:szCs w:val="20"/>
          <w:shd w:fill="ffffcc" w:val="clear"/>
        </w:rPr>
        <w:t xml:space="preserve">января</w:t>
      </w:r>
      <w:r w:rsidDel="00000000" w:rsidR="00000000" w:rsidRPr="00000000">
        <w:rPr>
          <w:sz w:val="20"/>
          <w:szCs w:val="20"/>
          <w:highlight w:val="white"/>
        </w:rPr>
        <w:t xml:space="preserve">20</w:t>
      </w:r>
      <w:r w:rsidDel="00000000" w:rsidR="00000000" w:rsidRPr="00000000">
        <w:rPr>
          <w:i w:val="1"/>
          <w:sz w:val="20"/>
          <w:szCs w:val="20"/>
          <w:shd w:fill="ffffcc" w:val="clear"/>
        </w:rPr>
        <w:t xml:space="preserve">12</w:t>
      </w:r>
      <w:r w:rsidDel="00000000" w:rsidR="00000000" w:rsidRPr="00000000">
        <w:rPr>
          <w:sz w:val="20"/>
          <w:szCs w:val="20"/>
          <w:highlight w:val="white"/>
        </w:rPr>
        <w:t xml:space="preserve">г.</w:t>
      </w:r>
    </w:p>
    <w:p w:rsidR="00000000" w:rsidDel="00000000" w:rsidP="00000000" w:rsidRDefault="00000000" w:rsidRPr="00000000">
      <w:pPr>
        <w:spacing w:after="120" w:line="288" w:lineRule="auto"/>
        <w:contextualSpacing w:val="0"/>
      </w:pPr>
      <w:r w:rsidDel="00000000" w:rsidR="00000000" w:rsidRPr="00000000">
        <w:rPr>
          <w:i w:val="1"/>
          <w:sz w:val="20"/>
          <w:szCs w:val="20"/>
          <w:highlight w:val="white"/>
        </w:rPr>
        <w:t xml:space="preserve">(место составления акта)                                                                              (дата, месяц, год)</w:t>
      </w:r>
    </w:p>
    <w:p w:rsidR="00000000" w:rsidDel="00000000" w:rsidP="00000000" w:rsidRDefault="00000000" w:rsidRPr="00000000">
      <w:pPr>
        <w:spacing w:after="120" w:line="288" w:lineRule="auto"/>
        <w:contextualSpacing w:val="0"/>
      </w:pPr>
      <w:r w:rsidDel="00000000" w:rsidR="00000000" w:rsidRPr="00000000">
        <w:rPr>
          <w:sz w:val="20"/>
          <w:szCs w:val="20"/>
          <w:highlight w:val="white"/>
        </w:rPr>
        <w:t xml:space="preserve"> </w:t>
      </w:r>
    </w:p>
    <w:p w:rsidR="00000000" w:rsidDel="00000000" w:rsidP="00000000" w:rsidRDefault="00000000" w:rsidRPr="00000000">
      <w:pPr>
        <w:spacing w:after="120" w:line="288" w:lineRule="auto"/>
        <w:contextualSpacing w:val="0"/>
      </w:pPr>
      <w:r w:rsidDel="00000000" w:rsidR="00000000" w:rsidRPr="00000000">
        <w:rPr>
          <w:sz w:val="20"/>
          <w:szCs w:val="20"/>
          <w:highlight w:val="white"/>
        </w:rPr>
        <w:t xml:space="preserve">Мы, </w:t>
      </w:r>
      <w:r w:rsidDel="00000000" w:rsidR="00000000" w:rsidRPr="00000000">
        <w:rPr>
          <w:i w:val="1"/>
          <w:sz w:val="20"/>
          <w:szCs w:val="20"/>
          <w:shd w:fill="ffffcc" w:val="clear"/>
        </w:rPr>
        <w:t xml:space="preserve">общество с ограниченной ответственностью «Альфа»</w:t>
      </w:r>
      <w:r w:rsidDel="00000000" w:rsidR="00000000" w:rsidRPr="00000000">
        <w:rPr>
          <w:sz w:val="20"/>
          <w:szCs w:val="20"/>
          <w:highlight w:val="white"/>
        </w:rPr>
        <w:t xml:space="preserve">,</w:t>
      </w:r>
    </w:p>
    <w:p w:rsidR="00000000" w:rsidDel="00000000" w:rsidP="00000000" w:rsidRDefault="00000000" w:rsidRPr="00000000">
      <w:pPr>
        <w:spacing w:after="120" w:line="288" w:lineRule="auto"/>
        <w:contextualSpacing w:val="0"/>
        <w:jc w:val="center"/>
      </w:pPr>
      <w:r w:rsidDel="00000000" w:rsidR="00000000" w:rsidRPr="00000000">
        <w:rPr>
          <w:i w:val="1"/>
          <w:sz w:val="20"/>
          <w:szCs w:val="20"/>
          <w:highlight w:val="white"/>
        </w:rPr>
        <w:t xml:space="preserve">(наименование организации, Ф.И.О. гражданина)</w:t>
      </w:r>
    </w:p>
    <w:p w:rsidR="00000000" w:rsidDel="00000000" w:rsidP="00000000" w:rsidRDefault="00000000" w:rsidRPr="00000000">
      <w:pPr>
        <w:spacing w:after="120" w:line="288" w:lineRule="auto"/>
        <w:contextualSpacing w:val="0"/>
      </w:pPr>
      <w:r w:rsidDel="00000000" w:rsidR="00000000" w:rsidRPr="00000000">
        <w:rPr>
          <w:sz w:val="20"/>
          <w:szCs w:val="20"/>
          <w:highlight w:val="white"/>
        </w:rPr>
        <w:t xml:space="preserve">именуем</w:t>
      </w:r>
      <w:r w:rsidDel="00000000" w:rsidR="00000000" w:rsidRPr="00000000">
        <w:rPr>
          <w:i w:val="1"/>
          <w:sz w:val="20"/>
          <w:szCs w:val="20"/>
          <w:shd w:fill="ffffcc" w:val="clear"/>
        </w:rPr>
        <w:t xml:space="preserve">ое</w:t>
      </w:r>
      <w:r w:rsidDel="00000000" w:rsidR="00000000" w:rsidRPr="00000000">
        <w:rPr>
          <w:sz w:val="20"/>
          <w:szCs w:val="20"/>
          <w:highlight w:val="white"/>
        </w:rPr>
        <w:t xml:space="preserve"> в дальнейшем «Арендодатель», в лице </w:t>
      </w:r>
      <w:r w:rsidDel="00000000" w:rsidR="00000000" w:rsidRPr="00000000">
        <w:rPr>
          <w:i w:val="1"/>
          <w:sz w:val="20"/>
          <w:szCs w:val="20"/>
          <w:shd w:fill="ffffcc" w:val="clear"/>
        </w:rPr>
        <w:t xml:space="preserve">генерального директора Александра</w:t>
      </w:r>
    </w:p>
    <w:p w:rsidR="00000000" w:rsidDel="00000000" w:rsidP="00000000" w:rsidRDefault="00000000" w:rsidRPr="00000000">
      <w:pPr>
        <w:spacing w:after="120" w:line="288" w:lineRule="auto"/>
        <w:contextualSpacing w:val="0"/>
      </w:pPr>
      <w:r w:rsidDel="00000000" w:rsidR="00000000" w:rsidRPr="00000000">
        <w:rPr>
          <w:i w:val="1"/>
          <w:sz w:val="20"/>
          <w:szCs w:val="20"/>
          <w:shd w:fill="ffffcc" w:val="clear"/>
        </w:rPr>
        <w:t xml:space="preserve">Владимировича Львова</w:t>
      </w:r>
      <w:r w:rsidDel="00000000" w:rsidR="00000000" w:rsidRPr="00000000">
        <w:rPr>
          <w:sz w:val="20"/>
          <w:szCs w:val="20"/>
          <w:highlight w:val="white"/>
        </w:rPr>
        <w:t xml:space="preserve">,</w:t>
      </w:r>
    </w:p>
    <w:p w:rsidR="00000000" w:rsidDel="00000000" w:rsidP="00000000" w:rsidRDefault="00000000" w:rsidRPr="00000000">
      <w:pPr>
        <w:spacing w:after="120" w:line="288" w:lineRule="auto"/>
        <w:contextualSpacing w:val="0"/>
        <w:jc w:val="center"/>
      </w:pPr>
      <w:r w:rsidDel="00000000" w:rsidR="00000000" w:rsidRPr="00000000">
        <w:rPr>
          <w:i w:val="1"/>
          <w:sz w:val="20"/>
          <w:szCs w:val="20"/>
          <w:highlight w:val="white"/>
        </w:rPr>
        <w:t xml:space="preserve">(должность, Ф.И.О.)</w:t>
      </w:r>
    </w:p>
    <w:p w:rsidR="00000000" w:rsidDel="00000000" w:rsidP="00000000" w:rsidRDefault="00000000" w:rsidRPr="00000000">
      <w:pPr>
        <w:spacing w:after="120" w:line="288" w:lineRule="auto"/>
        <w:contextualSpacing w:val="0"/>
      </w:pPr>
      <w:r w:rsidDel="00000000" w:rsidR="00000000" w:rsidRPr="00000000">
        <w:rPr>
          <w:sz w:val="20"/>
          <w:szCs w:val="20"/>
          <w:highlight w:val="white"/>
        </w:rPr>
        <w:t xml:space="preserve">действующего на основании </w:t>
      </w:r>
      <w:r w:rsidDel="00000000" w:rsidR="00000000" w:rsidRPr="00000000">
        <w:rPr>
          <w:i w:val="1"/>
          <w:sz w:val="20"/>
          <w:szCs w:val="20"/>
          <w:shd w:fill="ffffcc" w:val="clear"/>
        </w:rPr>
        <w:t xml:space="preserve">устава</w:t>
      </w:r>
      <w:r w:rsidDel="00000000" w:rsidR="00000000" w:rsidRPr="00000000">
        <w:rPr>
          <w:sz w:val="20"/>
          <w:szCs w:val="20"/>
          <w:highlight w:val="white"/>
        </w:rPr>
        <w:t xml:space="preserve">,</w:t>
      </w:r>
    </w:p>
    <w:p w:rsidR="00000000" w:rsidDel="00000000" w:rsidP="00000000" w:rsidRDefault="00000000" w:rsidRPr="00000000">
      <w:pPr>
        <w:spacing w:after="120" w:line="288" w:lineRule="auto"/>
        <w:contextualSpacing w:val="0"/>
        <w:jc w:val="center"/>
      </w:pPr>
      <w:r w:rsidDel="00000000" w:rsidR="00000000" w:rsidRPr="00000000">
        <w:rPr>
          <w:i w:val="1"/>
          <w:sz w:val="20"/>
          <w:szCs w:val="20"/>
          <w:highlight w:val="white"/>
        </w:rPr>
        <w:t xml:space="preserve">(устава, положения, доверенности)</w:t>
      </w:r>
    </w:p>
    <w:p w:rsidR="00000000" w:rsidDel="00000000" w:rsidP="00000000" w:rsidRDefault="00000000" w:rsidRPr="00000000">
      <w:pPr>
        <w:spacing w:after="120" w:line="288" w:lineRule="auto"/>
        <w:contextualSpacing w:val="0"/>
      </w:pPr>
      <w:r w:rsidDel="00000000" w:rsidR="00000000" w:rsidRPr="00000000">
        <w:rPr>
          <w:sz w:val="20"/>
          <w:szCs w:val="20"/>
          <w:highlight w:val="white"/>
        </w:rPr>
        <w:t xml:space="preserve">с одной стороны, и </w:t>
      </w:r>
      <w:r w:rsidDel="00000000" w:rsidR="00000000" w:rsidRPr="00000000">
        <w:rPr>
          <w:i w:val="1"/>
          <w:sz w:val="20"/>
          <w:szCs w:val="20"/>
          <w:shd w:fill="ffffcc" w:val="clear"/>
        </w:rPr>
        <w:t xml:space="preserve">общество с ограниченной ответственностью «Восток»</w:t>
      </w:r>
      <w:r w:rsidDel="00000000" w:rsidR="00000000" w:rsidRPr="00000000">
        <w:rPr>
          <w:sz w:val="20"/>
          <w:szCs w:val="20"/>
          <w:highlight w:val="white"/>
        </w:rPr>
        <w:t xml:space="preserve">,</w:t>
      </w:r>
    </w:p>
    <w:p w:rsidR="00000000" w:rsidDel="00000000" w:rsidP="00000000" w:rsidRDefault="00000000" w:rsidRPr="00000000">
      <w:pPr>
        <w:spacing w:after="120" w:line="288" w:lineRule="auto"/>
        <w:contextualSpacing w:val="0"/>
        <w:jc w:val="center"/>
      </w:pPr>
      <w:r w:rsidDel="00000000" w:rsidR="00000000" w:rsidRPr="00000000">
        <w:rPr>
          <w:i w:val="1"/>
          <w:sz w:val="20"/>
          <w:szCs w:val="20"/>
          <w:highlight w:val="white"/>
        </w:rPr>
        <w:t xml:space="preserve">(наименование организации, Ф.И.О. гражданина)</w:t>
      </w:r>
    </w:p>
    <w:p w:rsidR="00000000" w:rsidDel="00000000" w:rsidP="00000000" w:rsidRDefault="00000000" w:rsidRPr="00000000">
      <w:pPr>
        <w:spacing w:after="120" w:line="288" w:lineRule="auto"/>
        <w:contextualSpacing w:val="0"/>
      </w:pPr>
      <w:r w:rsidDel="00000000" w:rsidR="00000000" w:rsidRPr="00000000">
        <w:rPr>
          <w:sz w:val="20"/>
          <w:szCs w:val="20"/>
          <w:highlight w:val="white"/>
        </w:rPr>
        <w:t xml:space="preserve">именуем</w:t>
      </w:r>
      <w:r w:rsidDel="00000000" w:rsidR="00000000" w:rsidRPr="00000000">
        <w:rPr>
          <w:i w:val="1"/>
          <w:sz w:val="20"/>
          <w:szCs w:val="20"/>
          <w:shd w:fill="ffffcc" w:val="clear"/>
        </w:rPr>
        <w:t xml:space="preserve">ое</w:t>
      </w:r>
      <w:r w:rsidDel="00000000" w:rsidR="00000000" w:rsidRPr="00000000">
        <w:rPr>
          <w:sz w:val="20"/>
          <w:szCs w:val="20"/>
          <w:highlight w:val="white"/>
        </w:rPr>
        <w:t xml:space="preserve"> в дальнейшем «Арендатор», в лице </w:t>
      </w:r>
      <w:r w:rsidDel="00000000" w:rsidR="00000000" w:rsidRPr="00000000">
        <w:rPr>
          <w:i w:val="1"/>
          <w:sz w:val="20"/>
          <w:szCs w:val="20"/>
          <w:shd w:fill="ffffcc" w:val="clear"/>
        </w:rPr>
        <w:t xml:space="preserve">генерального директора Ивана Ивановича Иванова</w:t>
      </w:r>
      <w:r w:rsidDel="00000000" w:rsidR="00000000" w:rsidRPr="00000000">
        <w:rPr>
          <w:sz w:val="20"/>
          <w:szCs w:val="20"/>
          <w:highlight w:val="white"/>
        </w:rPr>
        <w:t xml:space="preserve">,</w:t>
      </w:r>
    </w:p>
    <w:p w:rsidR="00000000" w:rsidDel="00000000" w:rsidP="00000000" w:rsidRDefault="00000000" w:rsidRPr="00000000">
      <w:pPr>
        <w:spacing w:after="120" w:line="288" w:lineRule="auto"/>
        <w:contextualSpacing w:val="0"/>
        <w:jc w:val="center"/>
      </w:pPr>
      <w:r w:rsidDel="00000000" w:rsidR="00000000" w:rsidRPr="00000000">
        <w:rPr>
          <w:i w:val="1"/>
          <w:sz w:val="20"/>
          <w:szCs w:val="20"/>
          <w:highlight w:val="white"/>
        </w:rPr>
        <w:t xml:space="preserve">(должность, Ф.И.О.)</w:t>
      </w:r>
    </w:p>
    <w:p w:rsidR="00000000" w:rsidDel="00000000" w:rsidP="00000000" w:rsidRDefault="00000000" w:rsidRPr="00000000">
      <w:pPr>
        <w:spacing w:after="120" w:line="288" w:lineRule="auto"/>
        <w:contextualSpacing w:val="0"/>
      </w:pPr>
      <w:r w:rsidDel="00000000" w:rsidR="00000000" w:rsidRPr="00000000">
        <w:rPr>
          <w:sz w:val="20"/>
          <w:szCs w:val="20"/>
          <w:highlight w:val="white"/>
        </w:rPr>
        <w:t xml:space="preserve">действующего на основании </w:t>
      </w:r>
      <w:r w:rsidDel="00000000" w:rsidR="00000000" w:rsidRPr="00000000">
        <w:rPr>
          <w:i w:val="1"/>
          <w:sz w:val="20"/>
          <w:szCs w:val="20"/>
          <w:shd w:fill="ffffcc" w:val="clear"/>
        </w:rPr>
        <w:t xml:space="preserve">устава</w:t>
      </w:r>
      <w:r w:rsidDel="00000000" w:rsidR="00000000" w:rsidRPr="00000000">
        <w:rPr>
          <w:sz w:val="20"/>
          <w:szCs w:val="20"/>
          <w:highlight w:val="white"/>
        </w:rPr>
        <w:t xml:space="preserve">, с другой стороны, составили настоящий акт о нижеследующем:</w:t>
      </w:r>
    </w:p>
    <w:p w:rsidR="00000000" w:rsidDel="00000000" w:rsidP="00000000" w:rsidRDefault="00000000" w:rsidRPr="00000000">
      <w:pPr>
        <w:spacing w:after="120" w:line="288" w:lineRule="auto"/>
        <w:contextualSpacing w:val="0"/>
      </w:pPr>
      <w:r w:rsidDel="00000000" w:rsidR="00000000" w:rsidRPr="00000000">
        <w:rPr>
          <w:sz w:val="20"/>
          <w:szCs w:val="20"/>
          <w:highlight w:val="white"/>
        </w:rPr>
        <w:t xml:space="preserve">1. По договору аренды от «</w:t>
      </w:r>
      <w:r w:rsidDel="00000000" w:rsidR="00000000" w:rsidRPr="00000000">
        <w:rPr>
          <w:i w:val="1"/>
          <w:sz w:val="20"/>
          <w:szCs w:val="20"/>
          <w:shd w:fill="ffffcc" w:val="clear"/>
        </w:rPr>
        <w:t xml:space="preserve">17</w:t>
      </w:r>
      <w:r w:rsidDel="00000000" w:rsidR="00000000" w:rsidRPr="00000000">
        <w:rPr>
          <w:sz w:val="20"/>
          <w:szCs w:val="20"/>
          <w:highlight w:val="white"/>
        </w:rPr>
        <w:t xml:space="preserve">» </w:t>
      </w:r>
      <w:r w:rsidDel="00000000" w:rsidR="00000000" w:rsidRPr="00000000">
        <w:rPr>
          <w:i w:val="1"/>
          <w:sz w:val="20"/>
          <w:szCs w:val="20"/>
          <w:shd w:fill="ffffcc" w:val="clear"/>
        </w:rPr>
        <w:t xml:space="preserve">января</w:t>
      </w:r>
      <w:r w:rsidDel="00000000" w:rsidR="00000000" w:rsidRPr="00000000">
        <w:rPr>
          <w:sz w:val="20"/>
          <w:szCs w:val="20"/>
          <w:highlight w:val="white"/>
        </w:rPr>
        <w:t xml:space="preserve">20</w:t>
      </w:r>
      <w:r w:rsidDel="00000000" w:rsidR="00000000" w:rsidRPr="00000000">
        <w:rPr>
          <w:i w:val="1"/>
          <w:sz w:val="20"/>
          <w:szCs w:val="20"/>
          <w:shd w:fill="ffffcc" w:val="clear"/>
        </w:rPr>
        <w:t xml:space="preserve">12</w:t>
      </w:r>
      <w:r w:rsidDel="00000000" w:rsidR="00000000" w:rsidRPr="00000000">
        <w:rPr>
          <w:sz w:val="20"/>
          <w:szCs w:val="20"/>
          <w:highlight w:val="white"/>
        </w:rPr>
        <w:t xml:space="preserve">г. Арендодатель передал в фактическое владение и</w:t>
      </w:r>
    </w:p>
    <w:p w:rsidR="00000000" w:rsidDel="00000000" w:rsidP="00000000" w:rsidRDefault="00000000" w:rsidRPr="00000000">
      <w:pPr>
        <w:spacing w:after="120" w:line="288" w:lineRule="auto"/>
        <w:contextualSpacing w:val="0"/>
      </w:pPr>
      <w:r w:rsidDel="00000000" w:rsidR="00000000" w:rsidRPr="00000000">
        <w:rPr>
          <w:sz w:val="20"/>
          <w:szCs w:val="20"/>
          <w:highlight w:val="white"/>
        </w:rPr>
        <w:t xml:space="preserve">пользование Арендатору, а Арендатор принял земельный участок из земель</w:t>
      </w:r>
      <w:r w:rsidDel="00000000" w:rsidR="00000000" w:rsidRPr="00000000">
        <w:rPr>
          <w:i w:val="1"/>
          <w:sz w:val="20"/>
          <w:szCs w:val="20"/>
          <w:shd w:fill="ffffcc" w:val="clear"/>
        </w:rPr>
        <w:t xml:space="preserve">населенных пунктов</w:t>
      </w:r>
    </w:p>
    <w:p w:rsidR="00000000" w:rsidDel="00000000" w:rsidP="00000000" w:rsidRDefault="00000000" w:rsidRPr="00000000">
      <w:pPr>
        <w:spacing w:after="120" w:line="288" w:lineRule="auto"/>
        <w:contextualSpacing w:val="0"/>
      </w:pPr>
      <w:r w:rsidDel="00000000" w:rsidR="00000000" w:rsidRPr="00000000">
        <w:rPr>
          <w:i w:val="1"/>
          <w:sz w:val="20"/>
          <w:szCs w:val="20"/>
          <w:highlight w:val="white"/>
        </w:rPr>
        <w:t xml:space="preserve">(категория земель)</w:t>
      </w:r>
      <w:r w:rsidDel="00000000" w:rsidR="00000000" w:rsidRPr="00000000">
        <w:rPr>
          <w:sz w:val="20"/>
          <w:szCs w:val="20"/>
          <w:highlight w:val="white"/>
        </w:rPr>
        <w:t xml:space="preserve"> с кадастровым №</w:t>
      </w:r>
      <w:r w:rsidDel="00000000" w:rsidR="00000000" w:rsidRPr="00000000">
        <w:rPr>
          <w:i w:val="1"/>
          <w:sz w:val="20"/>
          <w:szCs w:val="20"/>
          <w:shd w:fill="ffffcc" w:val="clear"/>
        </w:rPr>
        <w:t xml:space="preserve">43898798743</w:t>
      </w:r>
      <w:r w:rsidDel="00000000" w:rsidR="00000000" w:rsidRPr="00000000">
        <w:rPr>
          <w:sz w:val="20"/>
          <w:szCs w:val="20"/>
          <w:highlight w:val="white"/>
        </w:rPr>
        <w:t xml:space="preserve">, расположенный по адресу: </w:t>
      </w:r>
      <w:r w:rsidDel="00000000" w:rsidR="00000000" w:rsidRPr="00000000">
        <w:rPr>
          <w:i w:val="1"/>
          <w:sz w:val="20"/>
          <w:szCs w:val="20"/>
          <w:shd w:fill="ffffcc" w:val="clear"/>
        </w:rPr>
        <w:t xml:space="preserve">г. Москва, ул.</w:t>
      </w:r>
    </w:p>
    <w:p w:rsidR="00000000" w:rsidDel="00000000" w:rsidP="00000000" w:rsidRDefault="00000000" w:rsidRPr="00000000">
      <w:pPr>
        <w:spacing w:after="120" w:line="288" w:lineRule="auto"/>
        <w:contextualSpacing w:val="0"/>
      </w:pPr>
      <w:r w:rsidDel="00000000" w:rsidR="00000000" w:rsidRPr="00000000">
        <w:rPr>
          <w:i w:val="1"/>
          <w:sz w:val="20"/>
          <w:szCs w:val="20"/>
          <w:shd w:fill="ffffcc" w:val="clear"/>
        </w:rPr>
        <w:t xml:space="preserve">Михалковская, вл. 20</w:t>
      </w:r>
      <w:r w:rsidDel="00000000" w:rsidR="00000000" w:rsidRPr="00000000">
        <w:rPr>
          <w:i w:val="1"/>
          <w:sz w:val="20"/>
          <w:szCs w:val="20"/>
          <w:highlight w:val="white"/>
        </w:rPr>
        <w:t xml:space="preserve"> (субъект Российской Федерации, населенный пункт, улица),</w:t>
      </w:r>
      <w:r w:rsidDel="00000000" w:rsidR="00000000" w:rsidRPr="00000000">
        <w:rPr>
          <w:sz w:val="20"/>
          <w:szCs w:val="20"/>
          <w:highlight w:val="white"/>
        </w:rPr>
        <w:t xml:space="preserve"> предназначенный</w:t>
      </w:r>
    </w:p>
    <w:p w:rsidR="00000000" w:rsidDel="00000000" w:rsidP="00000000" w:rsidRDefault="00000000" w:rsidRPr="00000000">
      <w:pPr>
        <w:spacing w:after="120" w:line="288" w:lineRule="auto"/>
        <w:contextualSpacing w:val="0"/>
      </w:pPr>
      <w:r w:rsidDel="00000000" w:rsidR="00000000" w:rsidRPr="00000000">
        <w:rPr>
          <w:sz w:val="20"/>
          <w:szCs w:val="20"/>
          <w:highlight w:val="white"/>
        </w:rPr>
        <w:t xml:space="preserve">для использования в целях</w:t>
      </w:r>
      <w:r w:rsidDel="00000000" w:rsidR="00000000" w:rsidRPr="00000000">
        <w:rPr>
          <w:i w:val="1"/>
          <w:sz w:val="20"/>
          <w:szCs w:val="20"/>
          <w:shd w:fill="ffffcc" w:val="clear"/>
        </w:rPr>
        <w:t xml:space="preserve">некапитального строительства</w:t>
      </w:r>
      <w:r w:rsidDel="00000000" w:rsidR="00000000" w:rsidRPr="00000000">
        <w:rPr>
          <w:i w:val="1"/>
          <w:sz w:val="20"/>
          <w:szCs w:val="20"/>
          <w:highlight w:val="white"/>
        </w:rPr>
        <w:t xml:space="preserve">(вид разрешенного использования,</w:t>
      </w:r>
    </w:p>
    <w:p w:rsidR="00000000" w:rsidDel="00000000" w:rsidP="00000000" w:rsidRDefault="00000000" w:rsidRPr="00000000">
      <w:pPr>
        <w:spacing w:after="120" w:line="288" w:lineRule="auto"/>
        <w:contextualSpacing w:val="0"/>
      </w:pPr>
      <w:r w:rsidDel="00000000" w:rsidR="00000000" w:rsidRPr="00000000">
        <w:rPr>
          <w:i w:val="1"/>
          <w:sz w:val="20"/>
          <w:szCs w:val="20"/>
          <w:highlight w:val="white"/>
        </w:rPr>
        <w:t xml:space="preserve">например индивидуальное жилищное строительство, ведение личного подсобного хозяйства и т. п.),</w:t>
      </w:r>
    </w:p>
    <w:p w:rsidR="00000000" w:rsidDel="00000000" w:rsidP="00000000" w:rsidRDefault="00000000" w:rsidRPr="00000000">
      <w:pPr>
        <w:spacing w:after="120" w:line="288" w:lineRule="auto"/>
        <w:contextualSpacing w:val="0"/>
      </w:pPr>
      <w:r w:rsidDel="00000000" w:rsidR="00000000" w:rsidRPr="00000000">
        <w:rPr>
          <w:sz w:val="20"/>
          <w:szCs w:val="20"/>
          <w:highlight w:val="white"/>
        </w:rPr>
        <w:t xml:space="preserve">общей площадью</w:t>
      </w:r>
      <w:r w:rsidDel="00000000" w:rsidR="00000000" w:rsidRPr="00000000">
        <w:rPr>
          <w:i w:val="1"/>
          <w:sz w:val="20"/>
          <w:szCs w:val="20"/>
          <w:shd w:fill="ffffcc" w:val="clear"/>
        </w:rPr>
        <w:t xml:space="preserve">0,35 га</w:t>
      </w:r>
      <w:r w:rsidDel="00000000" w:rsidR="00000000" w:rsidRPr="00000000">
        <w:rPr>
          <w:i w:val="1"/>
          <w:sz w:val="20"/>
          <w:szCs w:val="20"/>
          <w:highlight w:val="white"/>
        </w:rPr>
        <w:t xml:space="preserve">(кв. м, га),</w:t>
      </w:r>
      <w:r w:rsidDel="00000000" w:rsidR="00000000" w:rsidRPr="00000000">
        <w:rPr>
          <w:sz w:val="20"/>
          <w:szCs w:val="20"/>
          <w:highlight w:val="white"/>
        </w:rPr>
        <w:t xml:space="preserve"> принадлежащий на момент совершения указанного договора</w:t>
      </w:r>
    </w:p>
    <w:p w:rsidR="00000000" w:rsidDel="00000000" w:rsidP="00000000" w:rsidRDefault="00000000" w:rsidRPr="00000000">
      <w:pPr>
        <w:spacing w:after="120" w:line="288" w:lineRule="auto"/>
        <w:contextualSpacing w:val="0"/>
      </w:pPr>
      <w:r w:rsidDel="00000000" w:rsidR="00000000" w:rsidRPr="00000000">
        <w:rPr>
          <w:sz w:val="20"/>
          <w:szCs w:val="20"/>
          <w:highlight w:val="white"/>
        </w:rPr>
        <w:t xml:space="preserve">Арендодателю на праве собственности на основании </w:t>
      </w:r>
      <w:r w:rsidDel="00000000" w:rsidR="00000000" w:rsidRPr="00000000">
        <w:rPr>
          <w:i w:val="1"/>
          <w:sz w:val="20"/>
          <w:szCs w:val="20"/>
          <w:shd w:fill="ffffcc" w:val="clear"/>
        </w:rPr>
        <w:t xml:space="preserve">свидетельства о праве собственности на</w:t>
      </w:r>
    </w:p>
    <w:p w:rsidR="00000000" w:rsidDel="00000000" w:rsidP="00000000" w:rsidRDefault="00000000" w:rsidRPr="00000000">
      <w:pPr>
        <w:spacing w:after="120" w:line="288" w:lineRule="auto"/>
        <w:contextualSpacing w:val="0"/>
      </w:pPr>
      <w:r w:rsidDel="00000000" w:rsidR="00000000" w:rsidRPr="00000000">
        <w:rPr>
          <w:i w:val="1"/>
          <w:sz w:val="20"/>
          <w:szCs w:val="20"/>
          <w:shd w:fill="ffffcc" w:val="clear"/>
        </w:rPr>
        <w:t xml:space="preserve">земельный участок</w:t>
      </w:r>
      <w:r w:rsidDel="00000000" w:rsidR="00000000" w:rsidRPr="00000000">
        <w:rPr>
          <w:i w:val="1"/>
          <w:sz w:val="20"/>
          <w:szCs w:val="20"/>
          <w:highlight w:val="white"/>
        </w:rPr>
        <w:t xml:space="preserve">(наименование правоустанавливающего документа) </w:t>
      </w:r>
      <w:r w:rsidDel="00000000" w:rsidR="00000000" w:rsidRPr="00000000">
        <w:rPr>
          <w:i w:val="1"/>
          <w:sz w:val="20"/>
          <w:szCs w:val="20"/>
          <w:shd w:fill="ffffcc" w:val="clear"/>
        </w:rPr>
        <w:t xml:space="preserve">№ 77ЗУ733335</w:t>
      </w:r>
      <w:r w:rsidDel="00000000" w:rsidR="00000000" w:rsidRPr="00000000">
        <w:rPr>
          <w:i w:val="1"/>
          <w:sz w:val="20"/>
          <w:szCs w:val="20"/>
          <w:highlight w:val="white"/>
        </w:rPr>
        <w:t xml:space="preserve">(реквизиты</w:t>
      </w:r>
    </w:p>
    <w:p w:rsidR="00000000" w:rsidDel="00000000" w:rsidP="00000000" w:rsidRDefault="00000000" w:rsidRPr="00000000">
      <w:pPr>
        <w:spacing w:after="120" w:line="288" w:lineRule="auto"/>
        <w:contextualSpacing w:val="0"/>
      </w:pPr>
      <w:r w:rsidDel="00000000" w:rsidR="00000000" w:rsidRPr="00000000">
        <w:rPr>
          <w:i w:val="1"/>
          <w:sz w:val="20"/>
          <w:szCs w:val="20"/>
          <w:highlight w:val="white"/>
        </w:rPr>
        <w:t xml:space="preserve">правоустанавливающего документа),</w:t>
      </w:r>
      <w:r w:rsidDel="00000000" w:rsidR="00000000" w:rsidRPr="00000000">
        <w:rPr>
          <w:sz w:val="20"/>
          <w:szCs w:val="20"/>
          <w:highlight w:val="white"/>
        </w:rPr>
        <w:t xml:space="preserve"> выданного </w:t>
      </w:r>
      <w:r w:rsidDel="00000000" w:rsidR="00000000" w:rsidRPr="00000000">
        <w:rPr>
          <w:i w:val="1"/>
          <w:sz w:val="20"/>
          <w:szCs w:val="20"/>
          <w:shd w:fill="ffffcc" w:val="clear"/>
        </w:rPr>
        <w:t xml:space="preserve">Пресненским отделением Росреестра по г. Москве </w:t>
      </w:r>
      <w:r w:rsidDel="00000000" w:rsidR="00000000" w:rsidRPr="00000000">
        <w:rPr>
          <w:i w:val="1"/>
          <w:sz w:val="20"/>
          <w:szCs w:val="20"/>
          <w:highlight w:val="white"/>
        </w:rPr>
        <w:t xml:space="preserve">(дата выдачи) </w:t>
      </w:r>
      <w:r w:rsidDel="00000000" w:rsidR="00000000" w:rsidRPr="00000000">
        <w:rPr>
          <w:i w:val="1"/>
          <w:sz w:val="20"/>
          <w:szCs w:val="20"/>
          <w:shd w:fill="ffffcc" w:val="clear"/>
        </w:rPr>
        <w:t xml:space="preserve">18 ноября 2007 г.</w:t>
      </w:r>
      <w:r w:rsidDel="00000000" w:rsidR="00000000" w:rsidRPr="00000000">
        <w:rPr>
          <w:i w:val="1"/>
          <w:sz w:val="20"/>
          <w:szCs w:val="20"/>
          <w:highlight w:val="white"/>
        </w:rPr>
        <w:t xml:space="preserve">(наименование органа, выдавшего правоустанавливающий документ)</w:t>
      </w:r>
      <w:r w:rsidDel="00000000" w:rsidR="00000000" w:rsidRPr="00000000">
        <w:rPr>
          <w:sz w:val="20"/>
          <w:szCs w:val="20"/>
          <w:highlight w:val="white"/>
        </w:rPr>
        <w:t xml:space="preserve">.</w:t>
      </w:r>
    </w:p>
    <w:p w:rsidR="00000000" w:rsidDel="00000000" w:rsidP="00000000" w:rsidRDefault="00000000" w:rsidRPr="00000000">
      <w:pPr>
        <w:spacing w:after="120" w:line="288" w:lineRule="auto"/>
        <w:contextualSpacing w:val="0"/>
      </w:pPr>
      <w:r w:rsidDel="00000000" w:rsidR="00000000" w:rsidRPr="00000000">
        <w:rPr>
          <w:sz w:val="20"/>
          <w:szCs w:val="20"/>
          <w:highlight w:val="white"/>
        </w:rPr>
        <w:t xml:space="preserve">2. С момента подписания сторонами настоящего акта обязанность Арендодателя передать земельный</w:t>
      </w:r>
    </w:p>
    <w:p w:rsidR="00000000" w:rsidDel="00000000" w:rsidP="00000000" w:rsidRDefault="00000000" w:rsidRPr="00000000">
      <w:pPr>
        <w:spacing w:after="120" w:line="288" w:lineRule="auto"/>
        <w:contextualSpacing w:val="0"/>
      </w:pPr>
      <w:r w:rsidDel="00000000" w:rsidR="00000000" w:rsidRPr="00000000">
        <w:rPr>
          <w:sz w:val="20"/>
          <w:szCs w:val="20"/>
          <w:highlight w:val="white"/>
        </w:rPr>
        <w:t xml:space="preserve">участок и обязанность Арендатора принять его считаются выполненными.</w:t>
      </w:r>
    </w:p>
    <w:p w:rsidR="00000000" w:rsidDel="00000000" w:rsidP="00000000" w:rsidRDefault="00000000" w:rsidRPr="00000000">
      <w:pPr>
        <w:spacing w:after="120" w:line="288" w:lineRule="auto"/>
        <w:contextualSpacing w:val="0"/>
      </w:pPr>
      <w:r w:rsidDel="00000000" w:rsidR="00000000" w:rsidRPr="00000000">
        <w:rPr>
          <w:sz w:val="20"/>
          <w:szCs w:val="20"/>
          <w:highlight w:val="white"/>
        </w:rPr>
        <w:t xml:space="preserve">3. Уклонение одной из сторон от подписания акта расценивается соответственно как отказ Арендодателя</w:t>
      </w:r>
    </w:p>
    <w:p w:rsidR="00000000" w:rsidDel="00000000" w:rsidP="00000000" w:rsidRDefault="00000000" w:rsidRPr="00000000">
      <w:pPr>
        <w:spacing w:after="120" w:line="288" w:lineRule="auto"/>
        <w:contextualSpacing w:val="0"/>
      </w:pPr>
      <w:r w:rsidDel="00000000" w:rsidR="00000000" w:rsidRPr="00000000">
        <w:rPr>
          <w:sz w:val="20"/>
          <w:szCs w:val="20"/>
          <w:highlight w:val="white"/>
        </w:rPr>
        <w:t xml:space="preserve">от исполнения обязанности передать земельный участок, а Арендатора – от обязанности принять его.</w:t>
      </w:r>
    </w:p>
    <w:p w:rsidR="00000000" w:rsidDel="00000000" w:rsidP="00000000" w:rsidRDefault="00000000" w:rsidRPr="00000000">
      <w:pPr>
        <w:spacing w:after="120" w:line="288" w:lineRule="auto"/>
        <w:contextualSpacing w:val="0"/>
      </w:pPr>
      <w:r w:rsidDel="00000000" w:rsidR="00000000" w:rsidRPr="00000000">
        <w:rPr>
          <w:sz w:val="20"/>
          <w:szCs w:val="20"/>
          <w:highlight w:val="white"/>
        </w:rPr>
        <w:t xml:space="preserve">4. Акт составлен в количестве </w:t>
      </w:r>
      <w:r w:rsidDel="00000000" w:rsidR="00000000" w:rsidRPr="00000000">
        <w:rPr>
          <w:i w:val="1"/>
          <w:sz w:val="20"/>
          <w:szCs w:val="20"/>
          <w:shd w:fill="ffffcc" w:val="clear"/>
        </w:rPr>
        <w:t xml:space="preserve">трех</w:t>
      </w:r>
      <w:r w:rsidDel="00000000" w:rsidR="00000000" w:rsidRPr="00000000">
        <w:rPr>
          <w:sz w:val="20"/>
          <w:szCs w:val="20"/>
          <w:highlight w:val="white"/>
        </w:rPr>
        <w:t xml:space="preserve">экземпляров, один из которых хранится в делах </w:t>
      </w:r>
      <w:r w:rsidDel="00000000" w:rsidR="00000000" w:rsidRPr="00000000">
        <w:rPr>
          <w:i w:val="1"/>
          <w:sz w:val="20"/>
          <w:szCs w:val="20"/>
          <w:shd w:fill="ffffcc" w:val="clear"/>
        </w:rPr>
        <w:t xml:space="preserve">Пресненского</w:t>
      </w:r>
    </w:p>
    <w:p w:rsidR="00000000" w:rsidDel="00000000" w:rsidP="00000000" w:rsidRDefault="00000000" w:rsidRPr="00000000">
      <w:pPr>
        <w:spacing w:after="120" w:line="288" w:lineRule="auto"/>
        <w:contextualSpacing w:val="0"/>
      </w:pPr>
      <w:r w:rsidDel="00000000" w:rsidR="00000000" w:rsidRPr="00000000">
        <w:rPr>
          <w:i w:val="1"/>
          <w:sz w:val="20"/>
          <w:szCs w:val="20"/>
          <w:shd w:fill="ffffcc" w:val="clear"/>
        </w:rPr>
        <w:t xml:space="preserve">отделения Росреестра по г. Москве</w:t>
      </w:r>
      <w:r w:rsidDel="00000000" w:rsidR="00000000" w:rsidRPr="00000000">
        <w:rPr>
          <w:i w:val="1"/>
          <w:sz w:val="20"/>
          <w:szCs w:val="20"/>
          <w:highlight w:val="white"/>
        </w:rPr>
        <w:t xml:space="preserve">(наименование территориального отделения органа по</w:t>
      </w:r>
    </w:p>
    <w:p w:rsidR="00000000" w:rsidDel="00000000" w:rsidP="00000000" w:rsidRDefault="00000000" w:rsidRPr="00000000">
      <w:pPr>
        <w:spacing w:after="120" w:line="288" w:lineRule="auto"/>
        <w:contextualSpacing w:val="0"/>
      </w:pPr>
      <w:r w:rsidDel="00000000" w:rsidR="00000000" w:rsidRPr="00000000">
        <w:rPr>
          <w:i w:val="1"/>
          <w:sz w:val="20"/>
          <w:szCs w:val="20"/>
          <w:highlight w:val="white"/>
        </w:rPr>
        <w:t xml:space="preserve">государственной регистрации прав на недвижимое имущество и сделок с ним)</w:t>
      </w:r>
      <w:r w:rsidDel="00000000" w:rsidR="00000000" w:rsidRPr="00000000">
        <w:rPr>
          <w:sz w:val="20"/>
          <w:szCs w:val="20"/>
          <w:highlight w:val="white"/>
        </w:rPr>
        <w:t xml:space="preserve"> по адресу: </w:t>
      </w:r>
      <w:r w:rsidDel="00000000" w:rsidR="00000000" w:rsidRPr="00000000">
        <w:rPr>
          <w:i w:val="1"/>
          <w:sz w:val="20"/>
          <w:szCs w:val="20"/>
          <w:shd w:fill="ffffcc" w:val="clear"/>
        </w:rPr>
        <w:t xml:space="preserve">г. Москва, ул.</w:t>
      </w:r>
    </w:p>
    <w:p w:rsidR="00000000" w:rsidDel="00000000" w:rsidP="00000000" w:rsidRDefault="00000000" w:rsidRPr="00000000">
      <w:pPr>
        <w:spacing w:after="120" w:line="288" w:lineRule="auto"/>
        <w:contextualSpacing w:val="0"/>
      </w:pPr>
      <w:r w:rsidDel="00000000" w:rsidR="00000000" w:rsidRPr="00000000">
        <w:rPr>
          <w:i w:val="1"/>
          <w:sz w:val="20"/>
          <w:szCs w:val="20"/>
          <w:shd w:fill="ffffcc" w:val="clear"/>
        </w:rPr>
        <w:t xml:space="preserve">Брусничная, 8</w:t>
      </w:r>
      <w:r w:rsidDel="00000000" w:rsidR="00000000" w:rsidRPr="00000000">
        <w:rPr>
          <w:sz w:val="20"/>
          <w:szCs w:val="20"/>
          <w:highlight w:val="white"/>
        </w:rPr>
        <w:t xml:space="preserve">, один – у Арендодателя, один – у Арендатора.</w:t>
      </w:r>
    </w:p>
    <w:p w:rsidR="00000000" w:rsidDel="00000000" w:rsidP="00000000" w:rsidRDefault="00000000" w:rsidRPr="00000000">
      <w:pPr>
        <w:spacing w:after="120" w:line="288" w:lineRule="auto"/>
        <w:contextualSpacing w:val="0"/>
      </w:pPr>
      <w:r w:rsidDel="00000000" w:rsidR="00000000" w:rsidRPr="00000000">
        <w:rPr>
          <w:sz w:val="20"/>
          <w:szCs w:val="20"/>
          <w:highlight w:val="white"/>
        </w:rPr>
        <w:t xml:space="preserve"> </w:t>
      </w:r>
    </w:p>
    <w:p w:rsidR="00000000" w:rsidDel="00000000" w:rsidP="00000000" w:rsidRDefault="00000000" w:rsidRPr="00000000">
      <w:pPr>
        <w:spacing w:after="120" w:line="288" w:lineRule="auto"/>
        <w:contextualSpacing w:val="0"/>
        <w:jc w:val="center"/>
      </w:pPr>
      <w:r w:rsidDel="00000000" w:rsidR="00000000" w:rsidRPr="00000000">
        <w:rPr>
          <w:b w:val="1"/>
          <w:sz w:val="20"/>
          <w:szCs w:val="20"/>
          <w:highlight w:val="white"/>
        </w:rPr>
        <w:t xml:space="preserve">ПОДПИСИ СТОРОН</w:t>
      </w:r>
    </w:p>
    <w:p w:rsidR="00000000" w:rsidDel="00000000" w:rsidP="00000000" w:rsidRDefault="00000000" w:rsidRPr="00000000">
      <w:pPr>
        <w:spacing w:after="120" w:line="288" w:lineRule="auto"/>
        <w:contextualSpacing w:val="0"/>
      </w:pPr>
      <w:r w:rsidDel="00000000" w:rsidR="00000000" w:rsidRPr="00000000">
        <w:rPr>
          <w:sz w:val="20"/>
          <w:szCs w:val="20"/>
          <w:highlight w:val="white"/>
        </w:rPr>
        <w:t xml:space="preserve"> </w:t>
      </w:r>
    </w:p>
    <w:tbl>
      <w:tblPr>
        <w:tblStyle w:val="Table1"/>
        <w:bidi w:val="0"/>
        <w:tblW w:w="889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695"/>
        <w:gridCol w:w="1245"/>
        <w:gridCol w:w="1260"/>
        <w:gridCol w:w="3270"/>
        <w:gridCol w:w="1425"/>
        <w:tblGridChange w:id="0">
          <w:tblGrid>
            <w:gridCol w:w="1695"/>
            <w:gridCol w:w="1245"/>
            <w:gridCol w:w="1260"/>
            <w:gridCol w:w="3270"/>
            <w:gridCol w:w="142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4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highlight w:val="white"/>
              </w:rPr>
              <w:t xml:space="preserve">Арендодатель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80.0" w:type="dxa"/>
              <w:left w:w="4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4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</w:rPr>
              <w:t xml:space="preserve">(Ф.И.О.)</w:t>
            </w:r>
            <w:r w:rsidDel="00000000" w:rsidR="00000000" w:rsidRPr="00000000">
              <w:rPr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80.0" w:type="dxa"/>
              <w:left w:w="4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shd w:fill="ffffcc" w:val="clear"/>
              </w:rPr>
              <w:t xml:space="preserve">Генеральный директор А.В. Львов</w:t>
            </w:r>
            <w:r w:rsidDel="00000000" w:rsidR="00000000" w:rsidRPr="00000000">
              <w:rPr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4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</w:rPr>
              <w:t xml:space="preserve">(подпись)</w:t>
            </w:r>
            <w:r w:rsidDel="00000000" w:rsidR="00000000" w:rsidRPr="00000000">
              <w:rPr/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4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4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4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4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4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/>
            </w:r>
          </w:p>
        </w:tc>
      </w:tr>
    </w:tbl>
    <w:p w:rsidR="00000000" w:rsidDel="00000000" w:rsidP="00000000" w:rsidRDefault="00000000" w:rsidRPr="00000000">
      <w:pPr>
        <w:spacing w:after="120" w:line="288" w:lineRule="auto"/>
        <w:contextualSpacing w:val="0"/>
      </w:pPr>
      <w:r w:rsidDel="00000000" w:rsidR="00000000" w:rsidRPr="00000000">
        <w:rPr>
          <w:sz w:val="20"/>
          <w:szCs w:val="20"/>
          <w:highlight w:val="white"/>
        </w:rPr>
        <w:t xml:space="preserve">«</w:t>
      </w:r>
      <w:r w:rsidDel="00000000" w:rsidR="00000000" w:rsidRPr="00000000">
        <w:rPr>
          <w:i w:val="1"/>
          <w:sz w:val="20"/>
          <w:szCs w:val="20"/>
          <w:shd w:fill="ffffcc" w:val="clear"/>
        </w:rPr>
        <w:t xml:space="preserve">17</w:t>
      </w:r>
      <w:r w:rsidDel="00000000" w:rsidR="00000000" w:rsidRPr="00000000">
        <w:rPr>
          <w:sz w:val="20"/>
          <w:szCs w:val="20"/>
          <w:highlight w:val="white"/>
        </w:rPr>
        <w:t xml:space="preserve">» </w:t>
      </w:r>
      <w:r w:rsidDel="00000000" w:rsidR="00000000" w:rsidRPr="00000000">
        <w:rPr>
          <w:i w:val="1"/>
          <w:sz w:val="20"/>
          <w:szCs w:val="20"/>
          <w:shd w:fill="ffffcc" w:val="clear"/>
        </w:rPr>
        <w:t xml:space="preserve">января</w:t>
      </w:r>
      <w:r w:rsidDel="00000000" w:rsidR="00000000" w:rsidRPr="00000000">
        <w:rPr>
          <w:sz w:val="20"/>
          <w:szCs w:val="20"/>
          <w:highlight w:val="white"/>
        </w:rPr>
        <w:t xml:space="preserve"> 20</w:t>
      </w:r>
      <w:r w:rsidDel="00000000" w:rsidR="00000000" w:rsidRPr="00000000">
        <w:rPr>
          <w:i w:val="1"/>
          <w:sz w:val="20"/>
          <w:szCs w:val="20"/>
          <w:shd w:fill="ffffcc" w:val="clear"/>
        </w:rPr>
        <w:t xml:space="preserve">12</w:t>
      </w:r>
      <w:r w:rsidDel="00000000" w:rsidR="00000000" w:rsidRPr="00000000">
        <w:rPr>
          <w:sz w:val="20"/>
          <w:szCs w:val="20"/>
          <w:highlight w:val="white"/>
        </w:rPr>
        <w:t xml:space="preserve"> г.</w:t>
      </w:r>
    </w:p>
    <w:tbl>
      <w:tblPr>
        <w:tblStyle w:val="Table2"/>
        <w:bidi w:val="0"/>
        <w:tblW w:w="889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545"/>
        <w:gridCol w:w="1320"/>
        <w:gridCol w:w="1260"/>
        <w:gridCol w:w="3330"/>
        <w:gridCol w:w="1440"/>
        <w:tblGridChange w:id="0">
          <w:tblGrid>
            <w:gridCol w:w="1545"/>
            <w:gridCol w:w="1320"/>
            <w:gridCol w:w="1260"/>
            <w:gridCol w:w="3330"/>
            <w:gridCol w:w="144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4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highlight w:val="white"/>
              </w:rPr>
              <w:t xml:space="preserve">Арендатор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80.0" w:type="dxa"/>
              <w:left w:w="4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4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</w:rPr>
              <w:t xml:space="preserve">(Ф.И.О.)</w:t>
            </w:r>
            <w:r w:rsidDel="00000000" w:rsidR="00000000" w:rsidRPr="00000000">
              <w:rPr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80.0" w:type="dxa"/>
              <w:left w:w="4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shd w:fill="ffffcc" w:val="clear"/>
              </w:rPr>
              <w:t xml:space="preserve">Генеральный директор И.И. Иванов</w:t>
            </w:r>
            <w:r w:rsidDel="00000000" w:rsidR="00000000" w:rsidRPr="00000000">
              <w:rPr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4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i w:val="1"/>
                <w:sz w:val="20"/>
                <w:szCs w:val="20"/>
                <w:highlight w:val="white"/>
              </w:rPr>
              <w:t xml:space="preserve">(подпись)</w:t>
            </w:r>
            <w:r w:rsidDel="00000000" w:rsidR="00000000" w:rsidRPr="00000000">
              <w:rPr/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4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4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4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4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80.0" w:type="dxa"/>
              <w:left w:w="40.0" w:type="dxa"/>
              <w:bottom w:w="80.0" w:type="dxa"/>
              <w:right w:w="160.0" w:type="dxa"/>
            </w:tcMar>
            <w:vAlign w:val="center"/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/>
            </w:r>
          </w:p>
        </w:tc>
      </w:tr>
    </w:tbl>
    <w:p w:rsidR="00000000" w:rsidDel="00000000" w:rsidP="00000000" w:rsidRDefault="00000000" w:rsidRPr="00000000">
      <w:pPr>
        <w:spacing w:after="120" w:line="288" w:lineRule="auto"/>
        <w:contextualSpacing w:val="0"/>
      </w:pPr>
      <w:r w:rsidDel="00000000" w:rsidR="00000000" w:rsidRPr="00000000">
        <w:rPr>
          <w:sz w:val="20"/>
          <w:szCs w:val="20"/>
          <w:highlight w:val="white"/>
        </w:rPr>
        <w:t xml:space="preserve">«</w:t>
      </w:r>
      <w:r w:rsidDel="00000000" w:rsidR="00000000" w:rsidRPr="00000000">
        <w:rPr>
          <w:i w:val="1"/>
          <w:sz w:val="20"/>
          <w:szCs w:val="20"/>
          <w:shd w:fill="ffffcc" w:val="clear"/>
        </w:rPr>
        <w:t xml:space="preserve">17</w:t>
      </w:r>
      <w:r w:rsidDel="00000000" w:rsidR="00000000" w:rsidRPr="00000000">
        <w:rPr>
          <w:sz w:val="20"/>
          <w:szCs w:val="20"/>
          <w:highlight w:val="white"/>
        </w:rPr>
        <w:t xml:space="preserve">» </w:t>
      </w:r>
      <w:r w:rsidDel="00000000" w:rsidR="00000000" w:rsidRPr="00000000">
        <w:rPr>
          <w:i w:val="1"/>
          <w:sz w:val="20"/>
          <w:szCs w:val="20"/>
          <w:shd w:fill="ffffcc" w:val="clear"/>
        </w:rPr>
        <w:t xml:space="preserve">января</w:t>
      </w:r>
      <w:r w:rsidDel="00000000" w:rsidR="00000000" w:rsidRPr="00000000">
        <w:rPr>
          <w:sz w:val="20"/>
          <w:szCs w:val="20"/>
          <w:highlight w:val="white"/>
        </w:rPr>
        <w:t xml:space="preserve"> 20</w:t>
      </w:r>
      <w:r w:rsidDel="00000000" w:rsidR="00000000" w:rsidRPr="00000000">
        <w:rPr>
          <w:i w:val="1"/>
          <w:sz w:val="20"/>
          <w:szCs w:val="20"/>
          <w:shd w:fill="ffffcc" w:val="clear"/>
        </w:rPr>
        <w:t xml:space="preserve">12</w:t>
      </w:r>
      <w:r w:rsidDel="00000000" w:rsidR="00000000" w:rsidRPr="00000000">
        <w:rPr>
          <w:sz w:val="20"/>
          <w:szCs w:val="20"/>
          <w:highlight w:val="white"/>
        </w:rPr>
        <w:t xml:space="preserve"> г.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color w:val="000000"/>
        <w:sz w:val="22"/>
        <w:szCs w:val="22"/>
        <w:vertAlign w:val="baseline"/>
      </w:rPr>
    </w:rPrDefault>
    <w:pPrDefault>
      <w:pPr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