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ТРУДОВОЙ ДОГОВОР </w:t>
      </w:r>
      <w:r w:rsidRPr="006E5D51">
        <w:rPr>
          <w:rFonts w:ascii="Times New Roman" w:hAnsi="Times New Roman" w:cs="Times New Roman"/>
          <w:sz w:val="24"/>
          <w:szCs w:val="24"/>
          <w:lang w:val="en-US" w:eastAsia="ru-RU"/>
        </w:rPr>
        <w:t>N</w:t>
      </w:r>
      <w:r w:rsidRPr="006E5D51">
        <w:rPr>
          <w:rFonts w:ascii="Times New Roman" w:hAnsi="Times New Roman" w:cs="Times New Roman"/>
          <w:sz w:val="24"/>
          <w:szCs w:val="24"/>
          <w:lang w:eastAsia="ru-RU"/>
        </w:rPr>
        <w:t xml:space="preserve"> ____</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г. __________________                           "___"__________ ____ г.</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_______________________________________________, именуем__ в дальнейшем</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(наименование организации или Ф.И.О. предпринимателя)</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"Работодатель", в лице ____________________________________, </w:t>
      </w:r>
      <w:proofErr w:type="spellStart"/>
      <w:r w:rsidRPr="006E5D51">
        <w:rPr>
          <w:rFonts w:ascii="Times New Roman" w:hAnsi="Times New Roman" w:cs="Times New Roman"/>
          <w:sz w:val="24"/>
          <w:szCs w:val="24"/>
          <w:lang w:eastAsia="ru-RU"/>
        </w:rPr>
        <w:t>действующ</w:t>
      </w:r>
      <w:proofErr w:type="spellEnd"/>
      <w:r w:rsidRPr="006E5D51">
        <w:rPr>
          <w:rFonts w:ascii="Times New Roman" w:hAnsi="Times New Roman" w:cs="Times New Roman"/>
          <w:sz w:val="24"/>
          <w:szCs w:val="24"/>
          <w:lang w:eastAsia="ru-RU"/>
        </w:rPr>
        <w:t>__ на</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(должность, Ф.И.О.)</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основании ________________, с одной стороны, и ____________________________</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______________________________________________________________, именуем__ в</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дальнейшем "Работник", с другой стороны, заключили договор о нижеследующем:</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1. Общие положения. Предмет договора</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1.1. Работник принимается Работодателем для выполнения следующих работ: ________________________________________________ в должности ________________________.</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1.2. Работа по договору является для Работника основной.</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(вариант:</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1.2. Работа по договору выполняется в свободное от основной работы время на условиях внутреннего совместительства (или внешнего совместительства)).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1.3. Местом работы Работника является _______________________________, расположенный по адресу: _____________________________________________.</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1.4. Работник подчиняется непосредственно ____________________________________.</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1.5. Труд Работника по договору осуществляется в безопасных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1.6. Договор вступает в силу со дня его подписания Работником и Работодателем.</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1.7. Дата начала работы - "___"__________ ____ г.</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1.8. Настоящий трудовой договор заключен на неопределенный срок.</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(вариант:</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1.8. Договор заключен на срок до "___"_______________ ____ г. в связи с</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___________________________________________________________________________</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(обстоятельства (причины), послужившие основанием </w:t>
      </w:r>
      <w:proofErr w:type="gramStart"/>
      <w:r w:rsidRPr="006E5D51">
        <w:rPr>
          <w:rFonts w:ascii="Times New Roman" w:hAnsi="Times New Roman" w:cs="Times New Roman"/>
          <w:sz w:val="24"/>
          <w:szCs w:val="24"/>
          <w:lang w:eastAsia="ru-RU"/>
        </w:rPr>
        <w:t>для  заключения</w:t>
      </w:r>
      <w:proofErr w:type="gramEnd"/>
      <w:r w:rsidRPr="006E5D51">
        <w:rPr>
          <w:rFonts w:ascii="Times New Roman" w:hAnsi="Times New Roman" w:cs="Times New Roman"/>
          <w:sz w:val="24"/>
          <w:szCs w:val="24"/>
          <w:lang w:eastAsia="ru-RU"/>
        </w:rPr>
        <w:t xml:space="preserve">  срочного</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_________________________________________________________________________).</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трудового договора в соответствии с Трудовым кодексом </w:t>
      </w:r>
      <w:proofErr w:type="gramStart"/>
      <w:r w:rsidRPr="006E5D51">
        <w:rPr>
          <w:rFonts w:ascii="Times New Roman" w:hAnsi="Times New Roman" w:cs="Times New Roman"/>
          <w:sz w:val="24"/>
          <w:szCs w:val="24"/>
          <w:lang w:eastAsia="ru-RU"/>
        </w:rPr>
        <w:t>Российской  Федерации</w:t>
      </w:r>
      <w:proofErr w:type="gramEnd"/>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или иным федеральным законом)</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(вариант:</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1.9. В целях проверки соответствия Работника поручаемой работе стороны согласовали проведение испытания в течение _____ месяцев.</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1.10.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2. Права и обязанности Работника</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2.1. Должностные обязанности Работника: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______________________________________________________________________;</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______________________________________________________________________;</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______________________________________________________________________.</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2.2. Работник:</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2.2.1. Соблюдает Правила внутреннего трудового распорядка, трудовую дисциплину, требования по охране труда и обеспечению безопасности труда.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2.2.2.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имуществу других работников.</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2.2.3.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2.3. Работник имеет право на: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предоставление ему работы, обусловленной договором;</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бесплатное обеспечение специальной одеждой, специальной обувью и другими средствами индивидуальной защиты в соответствии с установленными нормами;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lastRenderedPageBreak/>
        <w:t>- полную достоверную информацию об условиях труда и требованиях охраны труда на рабочем месте;</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защиту своих трудовых прав, свобод и законных интересов всеми не запрещенными законом способами;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обязательное социальное страхование в случаях, предусмотренных федеральными законами.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2.4. </w:t>
      </w:r>
      <w:proofErr w:type="spellStart"/>
      <w:r w:rsidRPr="006E5D51">
        <w:rPr>
          <w:rFonts w:ascii="Times New Roman" w:hAnsi="Times New Roman" w:cs="Times New Roman"/>
          <w:sz w:val="24"/>
          <w:szCs w:val="24"/>
          <w:lang w:eastAsia="ru-RU"/>
        </w:rPr>
        <w:t>Невключение</w:t>
      </w:r>
      <w:proofErr w:type="spellEnd"/>
      <w:r w:rsidRPr="006E5D51">
        <w:rPr>
          <w:rFonts w:ascii="Times New Roman" w:hAnsi="Times New Roman" w:cs="Times New Roman"/>
          <w:sz w:val="24"/>
          <w:szCs w:val="24"/>
          <w:lang w:eastAsia="ru-RU"/>
        </w:rPr>
        <w:t xml:space="preserve"> в трудовой договор каких-либо из прав и (или) обязанностей Работника, установленных трудовым законодательством и иными нормативными правовыми актами, содержащими нормы трудового права, локальными нормативными актами, не может рассматриваться как отказ от реализации этих прав или исполнения этих обязанностей.</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3. Права и обязанности Работодателя</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3.1. Работодатель вправе:</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поощрять Работника за добросовестный эффективный труд;</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принимать локальные нормативные акты;</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проводить в соответствии с Положением об оценке эффективности труда оценку эффективности деятельности Работника;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с согласия Работника привлекать его к выполнению отдельных поручений, не входящих в должностные обязанности Работника;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с согласия Работника привлекать его к выполнению дополнительной работы по другой или такой же профессии (должности) за дополнительную плату.</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3.2. Работодатель обязан:</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предоставлять Работнику работу, обусловленную договором;</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обеспечивать безопасность и условия труда, соответствующие государственным нормативным требованиям охраны труда;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обеспечивать Работнику равную оплату за труд равной ценности;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вести коллективные переговоры, а также заключать коллективный договор в порядке, установленном Трудовым кодексом Российской Федерации;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знакомить Работника под роспись с принимаемыми локальными нормативными актами, непосредственно связанными с его трудовой деятельностью либо положением в организации;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w:t>
      </w:r>
      <w:r w:rsidRPr="006E5D51">
        <w:rPr>
          <w:rFonts w:ascii="Times New Roman" w:hAnsi="Times New Roman" w:cs="Times New Roman"/>
          <w:sz w:val="24"/>
          <w:szCs w:val="24"/>
          <w:lang w:eastAsia="ru-RU"/>
        </w:rPr>
        <w:lastRenderedPageBreak/>
        <w:t>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обеспечивать бытовые нужды Работника, связанные с исполнением трудовых обязанностей;</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осуществлять обязательное социальное страхование Работника в порядке, установленном федеральными законами;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4. Рабочее время и время отдыха</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4.1. Работнику устанавливается сокращенная продолжительность рабочего времени.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4.2. Работнику устанавливается следующий режим рабочего времени: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_____________________ с предоставлением ___ выходных дней: _____________________.</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продолжительность ежедневной работы - ___ часов, с ___ часов ___ минут до ___ часов ___ минут;</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перерыв для отдыха и питания - ___ минут в период с ___ часов ___ минут до ___ часов ___ минут.</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4.3. Работнику     предоставляется    ежегодный    </w:t>
      </w:r>
      <w:proofErr w:type="gramStart"/>
      <w:r w:rsidRPr="006E5D51">
        <w:rPr>
          <w:rFonts w:ascii="Times New Roman" w:hAnsi="Times New Roman" w:cs="Times New Roman"/>
          <w:sz w:val="24"/>
          <w:szCs w:val="24"/>
          <w:lang w:eastAsia="ru-RU"/>
        </w:rPr>
        <w:t>оплачиваемый  отпуск</w:t>
      </w:r>
      <w:proofErr w:type="gramEnd"/>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продолжительностью ___________ календарный день.</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(не менее 28)</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4.4.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4.4.1. В случаях, предусмотренных законодательством, Работодатель обязан предоставить Работнику отпуск без сохранения заработной платы.</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5. Условия оплаты труда</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5.1. За выполнение трудовых обязанностей Работнику устанавливается должностной оклад (тарифная ставка) в размере ________ (________________________________) рублей в месяц.</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5.2. Оплата труда производится пропорционально отработанному времени.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5.3.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В случае </w:t>
      </w:r>
      <w:proofErr w:type="gramStart"/>
      <w:r w:rsidRPr="006E5D51">
        <w:rPr>
          <w:rFonts w:ascii="Times New Roman" w:hAnsi="Times New Roman" w:cs="Times New Roman"/>
          <w:sz w:val="24"/>
          <w:szCs w:val="24"/>
          <w:lang w:eastAsia="ru-RU"/>
        </w:rPr>
        <w:t>необходимости  Работодатель</w:t>
      </w:r>
      <w:proofErr w:type="gramEnd"/>
      <w:r w:rsidRPr="006E5D51">
        <w:rPr>
          <w:rFonts w:ascii="Times New Roman" w:hAnsi="Times New Roman" w:cs="Times New Roman"/>
          <w:sz w:val="24"/>
          <w:szCs w:val="24"/>
          <w:lang w:eastAsia="ru-RU"/>
        </w:rPr>
        <w:t xml:space="preserve">  вправе   вносить    изменения   в</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Положение о премировании, отменять его или принимать его </w:t>
      </w:r>
      <w:proofErr w:type="gramStart"/>
      <w:r w:rsidRPr="006E5D51">
        <w:rPr>
          <w:rFonts w:ascii="Times New Roman" w:hAnsi="Times New Roman" w:cs="Times New Roman"/>
          <w:sz w:val="24"/>
          <w:szCs w:val="24"/>
          <w:lang w:eastAsia="ru-RU"/>
        </w:rPr>
        <w:t>новую  редакцию</w:t>
      </w:r>
      <w:proofErr w:type="gramEnd"/>
      <w:r w:rsidRPr="006E5D51">
        <w:rPr>
          <w:rFonts w:ascii="Times New Roman" w:hAnsi="Times New Roman" w:cs="Times New Roman"/>
          <w:sz w:val="24"/>
          <w:szCs w:val="24"/>
          <w:lang w:eastAsia="ru-RU"/>
        </w:rPr>
        <w:t xml:space="preserve">  в</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одностороннем порядке. При этом Работник уведомляется о таких изменениях не</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менее чем за ___________________ дней до вступления в силу.</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(не менее 2 месяцев)</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5.4.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не реже чем каждые полмесяца (___ числа текущего месяца - за первую половину месяца и ___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5.5. Из заработной платы Работника могут производиться удержания в случаях, предусмотренных законодательством Российской Федерации.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5.6. Работодатель с заработной платы Работника перечисляет налоги в размерах и порядке, предусмотренном действующим законодательством Российской Федерации.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6. Ответственность сторон</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 192 Трудового кодекса Российской Федерации.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6.3. Стороны могут быть привлечены к материальной и иным видам юридической ответственности в случаях и порядке, предусмотренных Трудовым кодексом Российской Федерации и иными </w:t>
      </w:r>
      <w:bookmarkStart w:id="0" w:name="_GoBack"/>
      <w:bookmarkEnd w:id="0"/>
      <w:r w:rsidRPr="006E5D51">
        <w:rPr>
          <w:rFonts w:ascii="Times New Roman" w:hAnsi="Times New Roman" w:cs="Times New Roman"/>
          <w:sz w:val="24"/>
          <w:szCs w:val="24"/>
          <w:lang w:eastAsia="ru-RU"/>
        </w:rPr>
        <w:t>федеральными законами.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7. Изменение и прекращение трудового договора</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7.1.1. Изменения и дополнения в условия настоящего трудового договора могут быть внесены по соглашению Сторон при изменении законодательства Российской Федерации, коллективного договора, локальных нормативных актов Работодателя, а также в других случаях, предусмотренных Трудовым кодексом Российской Федерации.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7.2. Основаниями для прекращения настоящего трудового договора являются:</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7.2.1. Соглашение сторон.</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7.2.2.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7.2.3. Расторжение трудового договора по инициативе Работодателя.</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7.2.4. Иные основания, предусмотренные трудовым законодательством Российской Федерации.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7.3.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7.4. Работодатель вправе принять решение об осуществлении компенсационной выплаты Работнику в размере _______________ в случае _________________________.</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7.5. В день прекращения трудового договора Работодатель обязан выдать Работнику трудовую книжку и произвести с ним расчет в соответствии со ст.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8. Заключительные положения</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8.1. Спор или разногласие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8.1.1. Если соглашение между сторонами не было достигнуто, то спор подлежит разрешению в порядке, установленном законодательством Российской Федерации.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8.2. Во всем остальном, что не предусмотрено настоящим трудовым договором, стороны руководствуются законодательством Российской Федерации.</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8.3. Настоящий договор составлен в двух экземплярах, имеющих одинаковую юридическую силу, один из которых хранится у Работодателя, а другой у Работника.</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9. РЕКВИЗИТЫ СТОРОН</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9.1. Работодатель: ____________________________________________________</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адрес: ________________________________________________________________</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ИНН/КПП _______________________________/_______________________________</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р/с ________________________________ в ________________________________</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БИК ________________________________.</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9.2. Работник: ________________________________________________________</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w:t>
      </w:r>
      <w:proofErr w:type="gramStart"/>
      <w:r w:rsidRPr="006E5D51">
        <w:rPr>
          <w:rFonts w:ascii="Times New Roman" w:hAnsi="Times New Roman" w:cs="Times New Roman"/>
          <w:sz w:val="24"/>
          <w:szCs w:val="24"/>
          <w:lang w:eastAsia="ru-RU"/>
        </w:rPr>
        <w:t>паспорт  серия</w:t>
      </w:r>
      <w:proofErr w:type="gramEnd"/>
      <w:r w:rsidRPr="006E5D51">
        <w:rPr>
          <w:rFonts w:ascii="Times New Roman" w:hAnsi="Times New Roman" w:cs="Times New Roman"/>
          <w:sz w:val="24"/>
          <w:szCs w:val="24"/>
          <w:lang w:eastAsia="ru-RU"/>
        </w:rPr>
        <w:t xml:space="preserve"> ______ номер _________  выдан __________________________</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_______________ "__"___________ ____ г., код подразделения ___________,</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зарегистрирован(а) по адресу: ________________________________________.</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ПОДПИСИ СТОРОН:</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w:t>
      </w:r>
      <w:proofErr w:type="gramStart"/>
      <w:r w:rsidRPr="006E5D51">
        <w:rPr>
          <w:rFonts w:ascii="Times New Roman" w:hAnsi="Times New Roman" w:cs="Times New Roman"/>
          <w:sz w:val="24"/>
          <w:szCs w:val="24"/>
          <w:lang w:eastAsia="ru-RU"/>
        </w:rPr>
        <w:t xml:space="preserve">Работодатель:   </w:t>
      </w:r>
      <w:proofErr w:type="gramEnd"/>
      <w:r w:rsidRPr="006E5D51">
        <w:rPr>
          <w:rFonts w:ascii="Times New Roman" w:hAnsi="Times New Roman" w:cs="Times New Roman"/>
          <w:sz w:val="24"/>
          <w:szCs w:val="24"/>
          <w:lang w:eastAsia="ru-RU"/>
        </w:rPr>
        <w:t xml:space="preserve">                            Работник:</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______________/_______________            _____________________________</w:t>
      </w: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w:t>
      </w:r>
      <w:proofErr w:type="spellStart"/>
      <w:r w:rsidRPr="006E5D51">
        <w:rPr>
          <w:rFonts w:ascii="Times New Roman" w:hAnsi="Times New Roman" w:cs="Times New Roman"/>
          <w:sz w:val="24"/>
          <w:szCs w:val="24"/>
          <w:lang w:eastAsia="ru-RU"/>
        </w:rPr>
        <w:t>м.п</w:t>
      </w:r>
      <w:proofErr w:type="spellEnd"/>
      <w:r w:rsidRPr="006E5D51">
        <w:rPr>
          <w:rFonts w:ascii="Times New Roman" w:hAnsi="Times New Roman" w:cs="Times New Roman"/>
          <w:sz w:val="24"/>
          <w:szCs w:val="24"/>
          <w:lang w:eastAsia="ru-RU"/>
        </w:rPr>
        <w:t>.</w:t>
      </w:r>
    </w:p>
    <w:p w:rsidR="006E5D51" w:rsidRPr="006E5D51" w:rsidRDefault="006E5D51" w:rsidP="006E5D51">
      <w:pPr>
        <w:pStyle w:val="a7"/>
        <w:rPr>
          <w:rFonts w:ascii="Times New Roman" w:hAnsi="Times New Roman" w:cs="Times New Roman"/>
          <w:sz w:val="24"/>
          <w:szCs w:val="24"/>
          <w:lang w:eastAsia="ru-RU"/>
        </w:rPr>
      </w:pPr>
    </w:p>
    <w:p w:rsidR="006E5D51" w:rsidRPr="006E5D51" w:rsidRDefault="006E5D51" w:rsidP="006E5D51">
      <w:pPr>
        <w:pStyle w:val="a7"/>
        <w:rPr>
          <w:rFonts w:ascii="Times New Roman" w:hAnsi="Times New Roman" w:cs="Times New Roman"/>
          <w:sz w:val="24"/>
          <w:szCs w:val="24"/>
          <w:lang w:eastAsia="ru-RU"/>
        </w:rPr>
      </w:pPr>
      <w:r w:rsidRPr="006E5D51">
        <w:rPr>
          <w:rFonts w:ascii="Times New Roman" w:hAnsi="Times New Roman" w:cs="Times New Roman"/>
          <w:sz w:val="24"/>
          <w:szCs w:val="24"/>
          <w:lang w:eastAsia="ru-RU"/>
        </w:rPr>
        <w:t xml:space="preserve">    Экземпляр получен и подписан Работником "___"________ ____ г.</w:t>
      </w:r>
    </w:p>
    <w:p w:rsidR="00BD1679" w:rsidRPr="006E5D51" w:rsidRDefault="006E5D51" w:rsidP="006E5D51">
      <w:pPr>
        <w:pStyle w:val="a7"/>
        <w:rPr>
          <w:rFonts w:ascii="Times New Roman" w:hAnsi="Times New Roman" w:cs="Times New Roman"/>
          <w:sz w:val="24"/>
          <w:szCs w:val="24"/>
        </w:rPr>
      </w:pPr>
      <w:r w:rsidRPr="006E5D51">
        <w:rPr>
          <w:rFonts w:ascii="Times New Roman" w:hAnsi="Times New Roman" w:cs="Times New Roman"/>
          <w:sz w:val="24"/>
          <w:szCs w:val="24"/>
          <w:lang w:eastAsia="ru-RU"/>
        </w:rPr>
        <w:t xml:space="preserve">    </w:t>
      </w:r>
      <w:proofErr w:type="spellStart"/>
      <w:r w:rsidRPr="006E5D51">
        <w:rPr>
          <w:rFonts w:ascii="Times New Roman" w:hAnsi="Times New Roman" w:cs="Times New Roman"/>
          <w:sz w:val="24"/>
          <w:szCs w:val="24"/>
          <w:lang w:val="en-US" w:eastAsia="ru-RU"/>
        </w:rPr>
        <w:t>Подпись</w:t>
      </w:r>
      <w:proofErr w:type="spellEnd"/>
      <w:r w:rsidRPr="006E5D51">
        <w:rPr>
          <w:rFonts w:ascii="Times New Roman" w:hAnsi="Times New Roman" w:cs="Times New Roman"/>
          <w:sz w:val="24"/>
          <w:szCs w:val="24"/>
          <w:lang w:val="en-US" w:eastAsia="ru-RU"/>
        </w:rPr>
        <w:t xml:space="preserve"> </w:t>
      </w:r>
      <w:proofErr w:type="spellStart"/>
      <w:r w:rsidRPr="006E5D51">
        <w:rPr>
          <w:rFonts w:ascii="Times New Roman" w:hAnsi="Times New Roman" w:cs="Times New Roman"/>
          <w:sz w:val="24"/>
          <w:szCs w:val="24"/>
          <w:lang w:val="en-US" w:eastAsia="ru-RU"/>
        </w:rPr>
        <w:t>Работника</w:t>
      </w:r>
      <w:proofErr w:type="spellEnd"/>
      <w:r w:rsidRPr="006E5D51">
        <w:rPr>
          <w:rFonts w:ascii="Times New Roman" w:hAnsi="Times New Roman" w:cs="Times New Roman"/>
          <w:sz w:val="24"/>
          <w:szCs w:val="24"/>
          <w:lang w:val="en-US" w:eastAsia="ru-RU"/>
        </w:rPr>
        <w:t>: ____________________</w:t>
      </w:r>
    </w:p>
    <w:sectPr w:rsidR="00BD1679" w:rsidRPr="006E5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7D8"/>
    <w:multiLevelType w:val="multilevel"/>
    <w:tmpl w:val="5108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422BF"/>
    <w:multiLevelType w:val="multilevel"/>
    <w:tmpl w:val="72E4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43783"/>
    <w:multiLevelType w:val="multilevel"/>
    <w:tmpl w:val="AC3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0F031B"/>
    <w:multiLevelType w:val="hybridMultilevel"/>
    <w:tmpl w:val="8A9855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47E6D34"/>
    <w:multiLevelType w:val="hybridMultilevel"/>
    <w:tmpl w:val="6118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0B23CF"/>
    <w:multiLevelType w:val="multilevel"/>
    <w:tmpl w:val="E3DE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B244E"/>
    <w:multiLevelType w:val="multilevel"/>
    <w:tmpl w:val="1A42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6C6969"/>
    <w:multiLevelType w:val="hybridMultilevel"/>
    <w:tmpl w:val="5F02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8A4CDD"/>
    <w:multiLevelType w:val="multilevel"/>
    <w:tmpl w:val="EC68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E66D01"/>
    <w:multiLevelType w:val="hybridMultilevel"/>
    <w:tmpl w:val="2296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047D16"/>
    <w:multiLevelType w:val="hybridMultilevel"/>
    <w:tmpl w:val="326A6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1514E5"/>
    <w:multiLevelType w:val="hybridMultilevel"/>
    <w:tmpl w:val="815413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73AB25C3"/>
    <w:multiLevelType w:val="multilevel"/>
    <w:tmpl w:val="C0F2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080AAD"/>
    <w:multiLevelType w:val="multilevel"/>
    <w:tmpl w:val="A574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136D43"/>
    <w:multiLevelType w:val="multilevel"/>
    <w:tmpl w:val="EDB6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6"/>
  </w:num>
  <w:num w:numId="3">
    <w:abstractNumId w:val="13"/>
  </w:num>
  <w:num w:numId="4">
    <w:abstractNumId w:val="5"/>
  </w:num>
  <w:num w:numId="5">
    <w:abstractNumId w:val="8"/>
  </w:num>
  <w:num w:numId="6">
    <w:abstractNumId w:val="1"/>
  </w:num>
  <w:num w:numId="7">
    <w:abstractNumId w:val="2"/>
  </w:num>
  <w:num w:numId="8">
    <w:abstractNumId w:val="0"/>
  </w:num>
  <w:num w:numId="9">
    <w:abstractNumId w:val="12"/>
  </w:num>
  <w:num w:numId="10">
    <w:abstractNumId w:val="10"/>
  </w:num>
  <w:num w:numId="11">
    <w:abstractNumId w:val="4"/>
  </w:num>
  <w:num w:numId="12">
    <w:abstractNumId w:val="11"/>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97"/>
    <w:rsid w:val="000524F3"/>
    <w:rsid w:val="00113F64"/>
    <w:rsid w:val="00135C49"/>
    <w:rsid w:val="00143F4B"/>
    <w:rsid w:val="002624D3"/>
    <w:rsid w:val="002E2341"/>
    <w:rsid w:val="003502B7"/>
    <w:rsid w:val="00425C41"/>
    <w:rsid w:val="004506CB"/>
    <w:rsid w:val="004711AD"/>
    <w:rsid w:val="00483EFB"/>
    <w:rsid w:val="005F3874"/>
    <w:rsid w:val="005F6884"/>
    <w:rsid w:val="006416FC"/>
    <w:rsid w:val="00641EE9"/>
    <w:rsid w:val="006B3081"/>
    <w:rsid w:val="006C1911"/>
    <w:rsid w:val="006E5D51"/>
    <w:rsid w:val="00702591"/>
    <w:rsid w:val="00704276"/>
    <w:rsid w:val="007A58C4"/>
    <w:rsid w:val="00801A2B"/>
    <w:rsid w:val="00AB79AF"/>
    <w:rsid w:val="00B53597"/>
    <w:rsid w:val="00BD1679"/>
    <w:rsid w:val="00BD7D0C"/>
    <w:rsid w:val="00BE284F"/>
    <w:rsid w:val="00C24E52"/>
    <w:rsid w:val="00CC1752"/>
    <w:rsid w:val="00E04A08"/>
    <w:rsid w:val="00E54B5F"/>
    <w:rsid w:val="00FA4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989A-ABA4-4D42-9A00-821FCC1D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CC17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679"/>
    <w:pPr>
      <w:ind w:left="720"/>
      <w:contextualSpacing/>
    </w:pPr>
  </w:style>
  <w:style w:type="paragraph" w:styleId="a4">
    <w:name w:val="Normal (Web)"/>
    <w:basedOn w:val="a"/>
    <w:uiPriority w:val="99"/>
    <w:semiHidden/>
    <w:unhideWhenUsed/>
    <w:rsid w:val="00BD1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D1679"/>
    <w:rPr>
      <w:b/>
      <w:bCs/>
    </w:rPr>
  </w:style>
  <w:style w:type="character" w:styleId="a6">
    <w:name w:val="Hyperlink"/>
    <w:basedOn w:val="a0"/>
    <w:uiPriority w:val="99"/>
    <w:unhideWhenUsed/>
    <w:rsid w:val="00BD1679"/>
    <w:rPr>
      <w:color w:val="0563C1" w:themeColor="hyperlink"/>
      <w:u w:val="single"/>
    </w:rPr>
  </w:style>
  <w:style w:type="character" w:customStyle="1" w:styleId="20">
    <w:name w:val="Заголовок 2 Знак"/>
    <w:basedOn w:val="a0"/>
    <w:link w:val="2"/>
    <w:uiPriority w:val="9"/>
    <w:rsid w:val="00CC1752"/>
    <w:rPr>
      <w:rFonts w:asciiTheme="majorHAnsi" w:eastAsiaTheme="majorEastAsia" w:hAnsiTheme="majorHAnsi" w:cstheme="majorBidi"/>
      <w:color w:val="2E74B5" w:themeColor="accent1" w:themeShade="BF"/>
      <w:sz w:val="26"/>
      <w:szCs w:val="26"/>
    </w:rPr>
  </w:style>
  <w:style w:type="paragraph" w:styleId="a7">
    <w:name w:val="No Spacing"/>
    <w:uiPriority w:val="1"/>
    <w:qFormat/>
    <w:rsid w:val="006E5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0079">
      <w:bodyDiv w:val="1"/>
      <w:marLeft w:val="0"/>
      <w:marRight w:val="0"/>
      <w:marTop w:val="0"/>
      <w:marBottom w:val="0"/>
      <w:divBdr>
        <w:top w:val="none" w:sz="0" w:space="0" w:color="auto"/>
        <w:left w:val="none" w:sz="0" w:space="0" w:color="auto"/>
        <w:bottom w:val="none" w:sz="0" w:space="0" w:color="auto"/>
        <w:right w:val="none" w:sz="0" w:space="0" w:color="auto"/>
      </w:divBdr>
    </w:div>
    <w:div w:id="863254556">
      <w:bodyDiv w:val="1"/>
      <w:marLeft w:val="0"/>
      <w:marRight w:val="0"/>
      <w:marTop w:val="0"/>
      <w:marBottom w:val="0"/>
      <w:divBdr>
        <w:top w:val="none" w:sz="0" w:space="0" w:color="auto"/>
        <w:left w:val="none" w:sz="0" w:space="0" w:color="auto"/>
        <w:bottom w:val="none" w:sz="0" w:space="0" w:color="auto"/>
        <w:right w:val="none" w:sz="0" w:space="0" w:color="auto"/>
      </w:divBdr>
    </w:div>
    <w:div w:id="1243298597">
      <w:bodyDiv w:val="1"/>
      <w:marLeft w:val="0"/>
      <w:marRight w:val="0"/>
      <w:marTop w:val="0"/>
      <w:marBottom w:val="0"/>
      <w:divBdr>
        <w:top w:val="none" w:sz="0" w:space="0" w:color="auto"/>
        <w:left w:val="none" w:sz="0" w:space="0" w:color="auto"/>
        <w:bottom w:val="none" w:sz="0" w:space="0" w:color="auto"/>
        <w:right w:val="none" w:sz="0" w:space="0" w:color="auto"/>
      </w:divBdr>
    </w:div>
    <w:div w:id="1565069904">
      <w:bodyDiv w:val="1"/>
      <w:marLeft w:val="0"/>
      <w:marRight w:val="0"/>
      <w:marTop w:val="0"/>
      <w:marBottom w:val="0"/>
      <w:divBdr>
        <w:top w:val="none" w:sz="0" w:space="0" w:color="auto"/>
        <w:left w:val="none" w:sz="0" w:space="0" w:color="auto"/>
        <w:bottom w:val="none" w:sz="0" w:space="0" w:color="auto"/>
        <w:right w:val="none" w:sz="0" w:space="0" w:color="auto"/>
      </w:divBdr>
    </w:div>
    <w:div w:id="1783112091">
      <w:bodyDiv w:val="1"/>
      <w:marLeft w:val="0"/>
      <w:marRight w:val="0"/>
      <w:marTop w:val="0"/>
      <w:marBottom w:val="0"/>
      <w:divBdr>
        <w:top w:val="none" w:sz="0" w:space="0" w:color="auto"/>
        <w:left w:val="none" w:sz="0" w:space="0" w:color="auto"/>
        <w:bottom w:val="none" w:sz="0" w:space="0" w:color="auto"/>
        <w:right w:val="none" w:sz="0" w:space="0" w:color="auto"/>
      </w:divBdr>
    </w:div>
    <w:div w:id="1841893590">
      <w:bodyDiv w:val="1"/>
      <w:marLeft w:val="0"/>
      <w:marRight w:val="0"/>
      <w:marTop w:val="0"/>
      <w:marBottom w:val="0"/>
      <w:divBdr>
        <w:top w:val="none" w:sz="0" w:space="0" w:color="auto"/>
        <w:left w:val="none" w:sz="0" w:space="0" w:color="auto"/>
        <w:bottom w:val="none" w:sz="0" w:space="0" w:color="auto"/>
        <w:right w:val="none" w:sz="0" w:space="0" w:color="auto"/>
      </w:divBdr>
      <w:divsChild>
        <w:div w:id="2633160">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9131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C76D-1B38-4037-A2E7-A74D45B3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Валерия Филинович</cp:lastModifiedBy>
  <cp:revision>12</cp:revision>
  <dcterms:created xsi:type="dcterms:W3CDTF">2018-09-10T19:26:00Z</dcterms:created>
  <dcterms:modified xsi:type="dcterms:W3CDTF">2018-09-12T14:42:00Z</dcterms:modified>
</cp:coreProperties>
</file>