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bookmarkStart w:id="0" w:name="_GoBack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В Федеральную таможенную службу РФ</w:t>
      </w: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адрес: ___________________________</w:t>
      </w: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от _______________________________</w:t>
      </w: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          (наименование или Ф.И.О.</w:t>
      </w: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                        заявителя)</w:t>
      </w: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адрес: __________________________,</w:t>
      </w: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телефон: ________, факс: ________,</w:t>
      </w:r>
    </w:p>
    <w:p w:rsidR="00926401" w:rsidRPr="00926401" w:rsidRDefault="00926401" w:rsidP="00926401">
      <w:pPr>
        <w:jc w:val="right"/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электронный адрес: _______________</w:t>
      </w:r>
    </w:p>
    <w:bookmarkEnd w:id="0"/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ЗАЯВЛЕНИЕ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о предоставлении отсрочки или рассрочки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уплаты таможенных пошлин    _______________________________________________________________________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(полное наименование организации, ОГРН, ИНН/Ф.И.О. физического лица)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адрес места нахождения/места жительства: _________________________________,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в  соответствии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с  п. 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1  ст.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4  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Соглашения  между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Правительством  РФ,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Правительством Республики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Беларусь,  Правительством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Республики Казахстан от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21.05.2010  "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Об основаниях,  условиях  и порядке  изменения  сроков  уплаты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таможенных пошлин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"  просьба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предоставить  отсрочку (или: рассрочку) уплаты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таможенных  пошлин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в отношении следующих товаров, которые будут помещаться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под таможенную процедуру выпуска для внутреннего потребления: _____________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__________________________________________________________________________,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(наименование товаров)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lastRenderedPageBreak/>
        <w:t>ввозимых на основании: ___________________________________________________,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(реквизиты внешнеторгового договора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(международного договора))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в размере _________________________________________________________________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(сумма таможенных пошлин, в отношении которой запрашивается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отсрочка или рассрочка)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на следующий срок: ________________________________________________________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(срок, на который запрашивается отсрочка или рассрочка)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и следующим порядком уплаты сумм таможенных пошлин: _______________________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__________________________________________________________________________.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Приложения: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1. 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Документы,   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подтверждающие   наличие   одного   из  оснований  для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предоставления  отсрочки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(или:  рассрочки)   уплаты   таможенных  пошлин,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указанных в п. 1 ст. 6 Соглашения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между  Правительством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РФ,  Правительством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Республики Беларусь, Правительством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Республики  Казахстан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от 21.05.2010 "Об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основаниях, условиях и порядке изменения сроков уплаты таможенных пошлин".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"__"___________ ____ г.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_________________________________    __________________________________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(подпись руководителя                         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(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>Ф.И.О.)</w:t>
      </w:r>
    </w:p>
    <w:p w:rsidR="00926401" w:rsidRPr="00926401" w:rsidRDefault="00926401" w:rsidP="00926401">
      <w:pPr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</w:pPr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lastRenderedPageBreak/>
        <w:t xml:space="preserve">    организации или физического </w:t>
      </w:r>
      <w:proofErr w:type="gramStart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лица)   </w:t>
      </w:r>
      <w:proofErr w:type="gramEnd"/>
      <w:r w:rsidRPr="00926401">
        <w:rPr>
          <w:rFonts w:ascii="Times New Roman" w:eastAsia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М.П.</w:t>
      </w:r>
    </w:p>
    <w:p w:rsidR="005077EF" w:rsidRPr="00926401" w:rsidRDefault="005077EF" w:rsidP="00926401">
      <w:pPr>
        <w:rPr>
          <w:sz w:val="28"/>
          <w:szCs w:val="28"/>
          <w:lang w:val="ru-RU"/>
        </w:rPr>
      </w:pPr>
    </w:p>
    <w:sectPr w:rsidR="005077EF" w:rsidRPr="009264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01"/>
    <w:rsid w:val="005077EF"/>
    <w:rsid w:val="009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1E55"/>
  <w15:chartTrackingRefBased/>
  <w15:docId w15:val="{1DA04C98-352B-4121-AADF-06C28A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64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2018-12-05T13:10:00Z</dcterms:created>
  <dcterms:modified xsi:type="dcterms:W3CDTF">2018-12-05T13:13:00Z</dcterms:modified>
</cp:coreProperties>
</file>