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Договор</w:t>
      </w:r>
      <w:r w:rsidRPr="00835B7E">
        <w:rPr>
          <w:b/>
          <w:bCs/>
          <w:color w:val="000000" w:themeColor="text1"/>
          <w:sz w:val="28"/>
          <w:szCs w:val="28"/>
          <w:lang w:val="ru-RU"/>
        </w:rPr>
        <w:br/>
      </w:r>
      <w:r w:rsidRPr="00835B7E">
        <w:rPr>
          <w:rStyle w:val="a5"/>
          <w:color w:val="000000" w:themeColor="text1"/>
          <w:sz w:val="28"/>
          <w:szCs w:val="28"/>
          <w:lang w:val="ru-RU"/>
        </w:rPr>
        <w:t>страхования груза при перевозке</w:t>
      </w:r>
      <w:r w:rsidRPr="00835B7E">
        <w:rPr>
          <w:b/>
          <w:bCs/>
          <w:color w:val="000000" w:themeColor="text1"/>
          <w:sz w:val="28"/>
          <w:szCs w:val="28"/>
          <w:lang w:val="ru-RU"/>
        </w:rPr>
        <w:br/>
      </w:r>
      <w:r w:rsidRPr="00835B7E">
        <w:rPr>
          <w:color w:val="000000" w:themeColor="text1"/>
          <w:sz w:val="28"/>
          <w:szCs w:val="28"/>
          <w:lang w:val="ru-RU"/>
        </w:rPr>
        <w:t>(Страхователь - физическое или юридическое лицо; в пользу Выгодоприобретателя - физического или юридического лица)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г. ________________</w:t>
      </w:r>
      <w:r w:rsidRPr="00835B7E">
        <w:rPr>
          <w:color w:val="000000" w:themeColor="text1"/>
          <w:sz w:val="28"/>
          <w:szCs w:val="28"/>
          <w:lang w:val="ru-RU"/>
        </w:rPr>
        <w:br/>
        <w:t>"___"__________ ___ г.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 xml:space="preserve">_____________________________________, лицензия </w:t>
      </w:r>
      <w:r w:rsidRPr="00835B7E">
        <w:rPr>
          <w:color w:val="000000" w:themeColor="text1"/>
          <w:sz w:val="28"/>
          <w:szCs w:val="28"/>
        </w:rPr>
        <w:t>N</w:t>
      </w:r>
      <w:r w:rsidRPr="00835B7E">
        <w:rPr>
          <w:color w:val="000000" w:themeColor="text1"/>
          <w:sz w:val="28"/>
          <w:szCs w:val="28"/>
          <w:lang w:val="ru-RU"/>
        </w:rPr>
        <w:t xml:space="preserve"> ______, выданная ___________________________________, именуем в дальнейшем "Страховщик", в лице __________________________, </w:t>
      </w:r>
      <w:proofErr w:type="spellStart"/>
      <w:r w:rsidRPr="00835B7E">
        <w:rPr>
          <w:color w:val="000000" w:themeColor="text1"/>
          <w:sz w:val="28"/>
          <w:szCs w:val="28"/>
          <w:lang w:val="ru-RU"/>
        </w:rPr>
        <w:t>действующ</w:t>
      </w:r>
      <w:proofErr w:type="spellEnd"/>
      <w:r w:rsidRPr="00835B7E">
        <w:rPr>
          <w:color w:val="000000" w:themeColor="text1"/>
          <w:sz w:val="28"/>
          <w:szCs w:val="28"/>
          <w:lang w:val="ru-RU"/>
        </w:rPr>
        <w:t xml:space="preserve">__ на основании _____________________, с одной стороны, и ____________________________________________, именуем__ в дальнейшем "Страхователь", в лице ____________________________, </w:t>
      </w:r>
      <w:proofErr w:type="spellStart"/>
      <w:r w:rsidRPr="00835B7E">
        <w:rPr>
          <w:color w:val="000000" w:themeColor="text1"/>
          <w:sz w:val="28"/>
          <w:szCs w:val="28"/>
          <w:lang w:val="ru-RU"/>
        </w:rPr>
        <w:t>действующ</w:t>
      </w:r>
      <w:proofErr w:type="spellEnd"/>
      <w:r w:rsidRPr="00835B7E">
        <w:rPr>
          <w:color w:val="000000" w:themeColor="text1"/>
          <w:sz w:val="28"/>
          <w:szCs w:val="28"/>
          <w:lang w:val="ru-RU"/>
        </w:rPr>
        <w:t>__ на основании _______________________________, с другой стороны, вместе именуемые "Стороны", заключили настоящий Договор о нижеследующем: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1. Предмет договора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1.1. По настоящему Договору Страховщик обязуется при наступлении одного из обусловленных в Договоре страховых случаев, произошедших при перевозке указанного в п. 1.2 Договора имущества из ____________ (место отправления) в __________ (место назначения) и повлекших утрату, гибель, недостачу или повреждение имущества, выплатить лицу (далее по тексту - "Выгодоприобретатель") страховое возмещение. Страхователь обязуется уплатить Страховщику страховую премию в размере, в порядке и в сроки, предусмотренные Договором.</w:t>
      </w:r>
      <w:r w:rsidRPr="00835B7E">
        <w:rPr>
          <w:color w:val="000000" w:themeColor="text1"/>
          <w:sz w:val="28"/>
          <w:szCs w:val="28"/>
          <w:lang w:val="ru-RU"/>
        </w:rPr>
        <w:br/>
        <w:t>1.2. По настоящему Договору осуществляется страхование следующего имущества: _______________________ (далее по тексту - "груз"), принадлежащее _________________ на праве ______________________.</w:t>
      </w:r>
      <w:r w:rsidRPr="00835B7E">
        <w:rPr>
          <w:color w:val="000000" w:themeColor="text1"/>
          <w:sz w:val="28"/>
          <w:szCs w:val="28"/>
          <w:lang w:val="ru-RU"/>
        </w:rPr>
        <w:br/>
        <w:t>1.3. Перевозка груза осуществляется _____________________ транспортом, в соответствии с Правилами перевозки груза на _________________________ транспорте, установленными __________________________________.</w:t>
      </w:r>
      <w:r w:rsidRPr="00835B7E">
        <w:rPr>
          <w:color w:val="000000" w:themeColor="text1"/>
          <w:sz w:val="28"/>
          <w:szCs w:val="28"/>
          <w:lang w:val="ru-RU"/>
        </w:rPr>
        <w:br/>
        <w:t>1.4. Страховая сумма по настоящему Договору устанавливается в размере _____ (__________) руб.</w:t>
      </w:r>
      <w:r w:rsidRPr="00835B7E">
        <w:rPr>
          <w:color w:val="000000" w:themeColor="text1"/>
          <w:sz w:val="28"/>
          <w:szCs w:val="28"/>
          <w:lang w:val="ru-RU"/>
        </w:rPr>
        <w:br/>
        <w:t>1.5. Страховыми случаями по настоящему Договору признаются:</w:t>
      </w:r>
      <w:r w:rsidRPr="00835B7E">
        <w:rPr>
          <w:color w:val="000000" w:themeColor="text1"/>
          <w:sz w:val="28"/>
          <w:szCs w:val="28"/>
          <w:lang w:val="ru-RU"/>
        </w:rPr>
        <w:br/>
        <w:t>- утрата или повреждение груза, произошедшие вследствие нарушения правил перевозки груза на _________ транспорте;</w:t>
      </w:r>
      <w:r w:rsidRPr="00835B7E">
        <w:rPr>
          <w:color w:val="000000" w:themeColor="text1"/>
          <w:sz w:val="28"/>
          <w:szCs w:val="28"/>
          <w:lang w:val="ru-RU"/>
        </w:rPr>
        <w:br/>
        <w:t>- утрата или повреждение груза, произошедшие вследствие небрежного обращения с грузом;</w:t>
      </w:r>
      <w:r w:rsidRPr="00835B7E">
        <w:rPr>
          <w:color w:val="000000" w:themeColor="text1"/>
          <w:sz w:val="28"/>
          <w:szCs w:val="28"/>
          <w:lang w:val="ru-RU"/>
        </w:rPr>
        <w:br/>
        <w:t>- утрата или повреждение груза в результате аварии транспортного средства;</w:t>
      </w:r>
      <w:r w:rsidRPr="00835B7E">
        <w:rPr>
          <w:color w:val="000000" w:themeColor="text1"/>
          <w:sz w:val="28"/>
          <w:szCs w:val="28"/>
          <w:lang w:val="ru-RU"/>
        </w:rPr>
        <w:br/>
        <w:t>- утрата или повреждение груза в результате стихийного бедствия;</w:t>
      </w:r>
      <w:r w:rsidRPr="00835B7E">
        <w:rPr>
          <w:color w:val="000000" w:themeColor="text1"/>
          <w:sz w:val="28"/>
          <w:szCs w:val="28"/>
          <w:lang w:val="ru-RU"/>
        </w:rPr>
        <w:br/>
        <w:t>- _____________________________________________________________.</w:t>
      </w:r>
      <w:r w:rsidRPr="00835B7E">
        <w:rPr>
          <w:color w:val="000000" w:themeColor="text1"/>
          <w:sz w:val="28"/>
          <w:szCs w:val="28"/>
          <w:lang w:val="ru-RU"/>
        </w:rPr>
        <w:br/>
        <w:t>1.6. Выгодоприобретателем по настоящему Договору является ________________________________________________.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lastRenderedPageBreak/>
        <w:t>2. Страховая премия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2.1. Страховая премия, подлежащая уплате Страхователем по настоящему Договору, составляет _____ (__________) рублей.</w:t>
      </w:r>
      <w:r w:rsidRPr="00835B7E">
        <w:rPr>
          <w:color w:val="000000" w:themeColor="text1"/>
          <w:sz w:val="28"/>
          <w:szCs w:val="28"/>
          <w:lang w:val="ru-RU"/>
        </w:rPr>
        <w:br/>
        <w:t>2.2. Страховая премия, установленная п. 2.1 настоящего Договора, уплачивается Страхователем в срок до "___"__________ ___ г.</w:t>
      </w:r>
      <w:r w:rsidRPr="00835B7E">
        <w:rPr>
          <w:color w:val="000000" w:themeColor="text1"/>
          <w:sz w:val="28"/>
          <w:szCs w:val="28"/>
          <w:lang w:val="ru-RU"/>
        </w:rPr>
        <w:br/>
        <w:t>2.3. Страхователь производит оплату страховой премии путем перечисления денежных средств на расчетный счет Страховщика либо путем передачи Страховщику наличных денежных средств.</w:t>
      </w:r>
      <w:r w:rsidRPr="00835B7E">
        <w:rPr>
          <w:color w:val="000000" w:themeColor="text1"/>
          <w:sz w:val="28"/>
          <w:szCs w:val="28"/>
          <w:lang w:val="ru-RU"/>
        </w:rPr>
        <w:br/>
        <w:t>2.4. Датой оплаты считается дата поступления денежных средств на расчетный счет Страховщика либо дата внесения денежных средств в кассу Страховщика.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3. Права и обязанности сторон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3.1.</w:t>
      </w:r>
      <w:r w:rsidRPr="00835B7E">
        <w:rPr>
          <w:color w:val="000000" w:themeColor="text1"/>
          <w:sz w:val="28"/>
          <w:szCs w:val="28"/>
        </w:rPr>
        <w:t> </w:t>
      </w:r>
      <w:hyperlink r:id="rId5" w:history="1">
        <w:r w:rsidRPr="00835B7E">
          <w:rPr>
            <w:rStyle w:val="a6"/>
            <w:rFonts w:eastAsiaTheme="majorEastAsia"/>
            <w:color w:val="000000" w:themeColor="text1"/>
            <w:sz w:val="28"/>
            <w:szCs w:val="28"/>
            <w:bdr w:val="none" w:sz="0" w:space="0" w:color="auto" w:frame="1"/>
            <w:lang w:val="ru-RU"/>
          </w:rPr>
          <w:t>Страхователь обязан</w:t>
        </w:r>
      </w:hyperlink>
      <w:r w:rsidRPr="00835B7E">
        <w:rPr>
          <w:color w:val="000000" w:themeColor="text1"/>
          <w:sz w:val="28"/>
          <w:szCs w:val="28"/>
          <w:lang w:val="ru-RU"/>
        </w:rPr>
        <w:t>:</w:t>
      </w:r>
      <w:r w:rsidRPr="00835B7E">
        <w:rPr>
          <w:color w:val="000000" w:themeColor="text1"/>
          <w:sz w:val="28"/>
          <w:szCs w:val="28"/>
          <w:lang w:val="ru-RU"/>
        </w:rPr>
        <w:br/>
        <w:t>3.1.1. Уплатить страховую премию в размере, порядке и сроки, установленные разделом 2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3.1.2. При заключении настоящего Договора сообщить Страховщику все известные ему на момент заключения Договора сведения,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  <w:r w:rsidRPr="00835B7E">
        <w:rPr>
          <w:color w:val="000000" w:themeColor="text1"/>
          <w:sz w:val="28"/>
          <w:szCs w:val="28"/>
          <w:lang w:val="ru-RU"/>
        </w:rPr>
        <w:br/>
        <w:t>3.1.3. Сообщить Страховщику обо всех заключенных или заключаемых договорах страхования груза.</w:t>
      </w:r>
      <w:r w:rsidRPr="00835B7E">
        <w:rPr>
          <w:color w:val="000000" w:themeColor="text1"/>
          <w:sz w:val="28"/>
          <w:szCs w:val="28"/>
          <w:lang w:val="ru-RU"/>
        </w:rPr>
        <w:br/>
        <w:t>3.1.4. Принимать все меры для сохранности груза.</w:t>
      </w:r>
      <w:r w:rsidRPr="00835B7E">
        <w:rPr>
          <w:color w:val="000000" w:themeColor="text1"/>
          <w:sz w:val="28"/>
          <w:szCs w:val="28"/>
          <w:lang w:val="ru-RU"/>
        </w:rPr>
        <w:br/>
        <w:t>3.1.5. В период действия Договора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 (подп. 3.1.2 настоящего Договора), если эти изменения могут существенно повлиять на увеличение страхового риска.</w:t>
      </w:r>
      <w:r w:rsidRPr="00835B7E">
        <w:rPr>
          <w:color w:val="000000" w:themeColor="text1"/>
          <w:sz w:val="28"/>
          <w:szCs w:val="28"/>
          <w:lang w:val="ru-RU"/>
        </w:rPr>
        <w:br/>
        <w:t>3.1.6. В течение _____________ после того, как ему стало известно о наступлении страхового случая, уведомить о его наступлении Страховщика. Уведомление может быть сделано любым доступным для Страхователя способом.</w:t>
      </w:r>
      <w:r w:rsidRPr="00835B7E">
        <w:rPr>
          <w:color w:val="000000" w:themeColor="text1"/>
          <w:sz w:val="28"/>
          <w:szCs w:val="28"/>
          <w:lang w:val="ru-RU"/>
        </w:rPr>
        <w:br/>
        <w:t>3.1.7. При наступлении страхового случая принять разумные и доступные в сложившихся обстоятельствах меры, чтобы уменьшить возможные убытки.</w:t>
      </w:r>
      <w:r w:rsidRPr="00835B7E">
        <w:rPr>
          <w:color w:val="000000" w:themeColor="text1"/>
          <w:sz w:val="28"/>
          <w:szCs w:val="28"/>
          <w:lang w:val="ru-RU"/>
        </w:rPr>
        <w:br/>
        <w:t>3.1.8. Внести соответствующие изменения в настоящий Договор в случае увеличения страховой стоимости груза.</w:t>
      </w:r>
      <w:r w:rsidRPr="00835B7E">
        <w:rPr>
          <w:color w:val="000000" w:themeColor="text1"/>
          <w:sz w:val="28"/>
          <w:szCs w:val="28"/>
          <w:lang w:val="ru-RU"/>
        </w:rPr>
        <w:br/>
        <w:t>3.1.9. Предоставлять по требованию Страховщика всю необходимую ему информацию.</w:t>
      </w:r>
      <w:r w:rsidRPr="00835B7E">
        <w:rPr>
          <w:color w:val="000000" w:themeColor="text1"/>
          <w:sz w:val="28"/>
          <w:szCs w:val="28"/>
          <w:lang w:val="ru-RU"/>
        </w:rPr>
        <w:br/>
        <w:t>3.2. Обязанности Страхователя, установленные подп. 3.1.2 - 3.1.7 настоящего Договора, подлежат также исполнению Выгодоприобретателем.</w:t>
      </w:r>
      <w:r w:rsidRPr="00835B7E">
        <w:rPr>
          <w:color w:val="000000" w:themeColor="text1"/>
          <w:sz w:val="28"/>
          <w:szCs w:val="28"/>
          <w:lang w:val="ru-RU"/>
        </w:rPr>
        <w:br/>
        <w:t>3.3. Страхователь вправе требовать от Страховщика информации, необходимой для исполнения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3.4. Страховщик обязан:</w:t>
      </w:r>
      <w:r w:rsidRPr="00835B7E">
        <w:rPr>
          <w:color w:val="000000" w:themeColor="text1"/>
          <w:sz w:val="28"/>
          <w:szCs w:val="28"/>
          <w:lang w:val="ru-RU"/>
        </w:rPr>
        <w:br/>
        <w:t>3.4.1. Выплатить Страхователю страховое возмещение в размере, порядке и сроки, установленные разделом 4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 xml:space="preserve">3.4.2. В течение ____ (________) дней с момента получения от Страхователя заявления об увеличении страховой стоимости груза (подп. 3.1.8 настоящего Договора) внести в </w:t>
      </w:r>
      <w:r w:rsidRPr="00835B7E">
        <w:rPr>
          <w:color w:val="000000" w:themeColor="text1"/>
          <w:sz w:val="28"/>
          <w:szCs w:val="28"/>
          <w:lang w:val="ru-RU"/>
        </w:rPr>
        <w:lastRenderedPageBreak/>
        <w:t>настоящий Договор соответствующие изменения.</w:t>
      </w:r>
      <w:r w:rsidRPr="00835B7E">
        <w:rPr>
          <w:color w:val="000000" w:themeColor="text1"/>
          <w:sz w:val="28"/>
          <w:szCs w:val="28"/>
          <w:lang w:val="ru-RU"/>
        </w:rPr>
        <w:br/>
        <w:t>3.4.3. Одновременно с выплатой Страхователю страховой суммы возмещать ему расходы, произведенные Страхователем при страховом случае в целях уменьшения убытков.</w:t>
      </w:r>
      <w:r w:rsidRPr="00835B7E">
        <w:rPr>
          <w:color w:val="000000" w:themeColor="text1"/>
          <w:sz w:val="28"/>
          <w:szCs w:val="28"/>
          <w:lang w:val="ru-RU"/>
        </w:rPr>
        <w:br/>
        <w:t>Такие расходы возмещаются Страховщиком независимо от того, что вместе с возмещением других убытков они могут превысить страховую сумму.</w:t>
      </w:r>
      <w:r w:rsidRPr="00835B7E">
        <w:rPr>
          <w:color w:val="000000" w:themeColor="text1"/>
          <w:sz w:val="28"/>
          <w:szCs w:val="28"/>
          <w:lang w:val="ru-RU"/>
        </w:rPr>
        <w:br/>
        <w:t>3.5. Страховщик вправе:</w:t>
      </w:r>
      <w:r w:rsidRPr="00835B7E">
        <w:rPr>
          <w:color w:val="000000" w:themeColor="text1"/>
          <w:sz w:val="28"/>
          <w:szCs w:val="28"/>
          <w:lang w:val="ru-RU"/>
        </w:rPr>
        <w:br/>
        <w:t>3.5.1. В случае увеличения страхового риска потребовать от Страхователя изменения условий настоящего Договора или уплаты дополнительной страховой премии соразмерно увеличению страхового риска.</w:t>
      </w:r>
      <w:r w:rsidRPr="00835B7E">
        <w:rPr>
          <w:color w:val="000000" w:themeColor="text1"/>
          <w:sz w:val="28"/>
          <w:szCs w:val="28"/>
          <w:lang w:val="ru-RU"/>
        </w:rPr>
        <w:br/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3.5.2. При неисполнении Страхователем (Выгодоприобретателем) обязанности, установленной подп. 3.1.5 настоящего Договора, потребовать расторжения настоящего Договора и возмещения убытков, причиненных расторжением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3.5.3. Проверять сообщенную Страхователем информацию, а также выполнение Страхователем требований и условий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3.6. Страховщик не вправе разглашать полученные им в результате своей профессиональной деятельности сведения о Страхователе и Выгодоприобретателе.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4. Порядок и условия выплаты страхового возмещения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4.1. При наступлении страхового случая Страховщик обязан произвести выплату страхового возмещения в соответствии с условиями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4.2. Размер страхового возмещения, подлежащего выплате, определяется исходя из условий настоящего Договора и размера причиненного Страхователю ущерба, но не может быть выше страховой суммы, установленной п. 1.4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Размер ущерба определяется представителем Страховщика при участии представителя Страхователя с составлением акта о гибели (повреждении) груза. Общий размер ущерба определяется как сумма ущерба от каждого поврежденного или уничтоженного элемента груза.</w:t>
      </w:r>
      <w:r w:rsidRPr="00835B7E">
        <w:rPr>
          <w:color w:val="000000" w:themeColor="text1"/>
          <w:sz w:val="28"/>
          <w:szCs w:val="28"/>
          <w:lang w:val="ru-RU"/>
        </w:rPr>
        <w:br/>
        <w:t>4.3. В случае разногласий по вопр</w:t>
      </w:r>
      <w:bookmarkStart w:id="0" w:name="_GoBack"/>
      <w:bookmarkEnd w:id="0"/>
      <w:r w:rsidRPr="00835B7E">
        <w:rPr>
          <w:color w:val="000000" w:themeColor="text1"/>
          <w:sz w:val="28"/>
          <w:szCs w:val="28"/>
          <w:lang w:val="ru-RU"/>
        </w:rPr>
        <w:t>осам определения размера ущерба или по оценке расходов на спасение и сохранение груза каждая из Сторон может требовать, чтобы размер ущерба был определен по результатам экспертизы.</w:t>
      </w:r>
      <w:r w:rsidRPr="00835B7E">
        <w:rPr>
          <w:color w:val="000000" w:themeColor="text1"/>
          <w:sz w:val="28"/>
          <w:szCs w:val="28"/>
          <w:lang w:val="ru-RU"/>
        </w:rPr>
        <w:br/>
        <w:t>4.4. Для получения страхового возмещения Страхователь представляет Страховщику следующие документы:</w:t>
      </w:r>
      <w:r w:rsidRPr="00835B7E">
        <w:rPr>
          <w:color w:val="000000" w:themeColor="text1"/>
          <w:sz w:val="28"/>
          <w:szCs w:val="28"/>
          <w:lang w:val="ru-RU"/>
        </w:rPr>
        <w:br/>
        <w:t>- заявление с указанием повреждений груза;</w:t>
      </w:r>
      <w:r w:rsidRPr="00835B7E">
        <w:rPr>
          <w:color w:val="000000" w:themeColor="text1"/>
          <w:sz w:val="28"/>
          <w:szCs w:val="28"/>
          <w:lang w:val="ru-RU"/>
        </w:rPr>
        <w:br/>
        <w:t>- настоящий Договор;</w:t>
      </w:r>
      <w:r w:rsidRPr="00835B7E">
        <w:rPr>
          <w:color w:val="000000" w:themeColor="text1"/>
          <w:sz w:val="28"/>
          <w:szCs w:val="28"/>
          <w:lang w:val="ru-RU"/>
        </w:rPr>
        <w:br/>
        <w:t>- документы, подтверждающие факт наступления страхового случая;</w:t>
      </w:r>
      <w:r w:rsidRPr="00835B7E">
        <w:rPr>
          <w:color w:val="000000" w:themeColor="text1"/>
          <w:sz w:val="28"/>
          <w:szCs w:val="28"/>
          <w:lang w:val="ru-RU"/>
        </w:rPr>
        <w:br/>
        <w:t>- ________________________________________________________.</w:t>
      </w:r>
      <w:r w:rsidRPr="00835B7E">
        <w:rPr>
          <w:color w:val="000000" w:themeColor="text1"/>
          <w:sz w:val="28"/>
          <w:szCs w:val="28"/>
          <w:lang w:val="ru-RU"/>
        </w:rPr>
        <w:br/>
        <w:t>4.5. Выгодоприобретатель вправе обратиться непосредственно к Страховщику с требованием о выплате страхового возмещения. При этом Выгодоприобретатель представляет Страховщику документы, указанные в п. 4.4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4.6. Выплата страхового возмещения производится Страховщиком в течение ________ дней с даты получения им документов, указанных в п. 4.4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 xml:space="preserve">4.7. Страховое возмещение выплачивается путем перечисления денежных средств на </w:t>
      </w:r>
      <w:r w:rsidRPr="00835B7E">
        <w:rPr>
          <w:color w:val="000000" w:themeColor="text1"/>
          <w:sz w:val="28"/>
          <w:szCs w:val="28"/>
          <w:lang w:val="ru-RU"/>
        </w:rPr>
        <w:lastRenderedPageBreak/>
        <w:t>счет Страхователя (Выгодоприобретателя) или путем выдачи Страхователю (Выгодоприобретателю) наличных денежных средств.</w:t>
      </w:r>
      <w:r w:rsidRPr="00835B7E">
        <w:rPr>
          <w:color w:val="000000" w:themeColor="text1"/>
          <w:sz w:val="28"/>
          <w:szCs w:val="28"/>
          <w:lang w:val="ru-RU"/>
        </w:rPr>
        <w:br/>
        <w:t>4.8. В случае нарушения Страховщиком срока выплаты страхового возмещения, установленного п. 4.6 настоящего Договора, Страхователь (Выгодоприобретатель) вправе потребовать от Страховщика уплаты неустойки в размере __% от невыплаченной в срок суммы страхового возмещения за каждый день просрочки.</w:t>
      </w:r>
      <w:r w:rsidRPr="00835B7E">
        <w:rPr>
          <w:color w:val="000000" w:themeColor="text1"/>
          <w:sz w:val="28"/>
          <w:szCs w:val="28"/>
          <w:lang w:val="ru-RU"/>
        </w:rPr>
        <w:br/>
        <w:t>4.9. Страховщик освобождается от выплаты страхового возмещения, когда страховой случай наступил вследствие:</w:t>
      </w:r>
      <w:r w:rsidRPr="00835B7E">
        <w:rPr>
          <w:color w:val="000000" w:themeColor="text1"/>
          <w:sz w:val="28"/>
          <w:szCs w:val="28"/>
          <w:lang w:val="ru-RU"/>
        </w:rPr>
        <w:br/>
        <w:t>- умышленных действий Страхователя (Выгодоприобретателя);</w:t>
      </w:r>
      <w:r w:rsidRPr="00835B7E">
        <w:rPr>
          <w:color w:val="000000" w:themeColor="text1"/>
          <w:sz w:val="28"/>
          <w:szCs w:val="28"/>
          <w:lang w:val="ru-RU"/>
        </w:rPr>
        <w:br/>
        <w:t>- воздействия ядерного взрыва, радиации или радиоактивного заражения;</w:t>
      </w:r>
      <w:r w:rsidRPr="00835B7E">
        <w:rPr>
          <w:color w:val="000000" w:themeColor="text1"/>
          <w:sz w:val="28"/>
          <w:szCs w:val="28"/>
          <w:lang w:val="ru-RU"/>
        </w:rPr>
        <w:br/>
        <w:t>- военных действий, а также маневров или иных военных мероприятий;</w:t>
      </w:r>
      <w:r w:rsidRPr="00835B7E">
        <w:rPr>
          <w:color w:val="000000" w:themeColor="text1"/>
          <w:sz w:val="28"/>
          <w:szCs w:val="28"/>
          <w:lang w:val="ru-RU"/>
        </w:rPr>
        <w:br/>
        <w:t>- гражданской войны, народных волнений всякого рода или забастовок;</w:t>
      </w:r>
      <w:r w:rsidRPr="00835B7E">
        <w:rPr>
          <w:color w:val="000000" w:themeColor="text1"/>
          <w:sz w:val="28"/>
          <w:szCs w:val="28"/>
          <w:lang w:val="ru-RU"/>
        </w:rPr>
        <w:br/>
        <w:t>- изъятия, конфискации, реквизиции, ареста или уничтожения груза по распоряжению государственных органов.</w:t>
      </w:r>
      <w:r w:rsidRPr="00835B7E">
        <w:rPr>
          <w:color w:val="000000" w:themeColor="text1"/>
          <w:sz w:val="28"/>
          <w:szCs w:val="28"/>
          <w:lang w:val="ru-RU"/>
        </w:rPr>
        <w:br/>
        <w:t>4.10. Страховщик освобождается от возмещения убытков (подп. 3.4.3 настоящего Договора), возникших вследствие того, что Страхователь умышленно не принял разумных и доступных ему мер, чтобы уменьшить возможные убытки (подп. 3.1.7 настоящего Договора).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5. Порядок разрешения споров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5.1. Споры, возникающие по настоящему Договору, разрешаются Сторонами путем переговоров.</w:t>
      </w:r>
      <w:r w:rsidRPr="00835B7E">
        <w:rPr>
          <w:color w:val="000000" w:themeColor="text1"/>
          <w:sz w:val="28"/>
          <w:szCs w:val="28"/>
          <w:lang w:val="ru-RU"/>
        </w:rPr>
        <w:br/>
        <w:t xml:space="preserve">5.2. При </w:t>
      </w:r>
      <w:proofErr w:type="spellStart"/>
      <w:r w:rsidRPr="00835B7E">
        <w:rPr>
          <w:color w:val="000000" w:themeColor="text1"/>
          <w:sz w:val="28"/>
          <w:szCs w:val="28"/>
          <w:lang w:val="ru-RU"/>
        </w:rPr>
        <w:t>недостижении</w:t>
      </w:r>
      <w:proofErr w:type="spellEnd"/>
      <w:r w:rsidRPr="00835B7E">
        <w:rPr>
          <w:color w:val="000000" w:themeColor="text1"/>
          <w:sz w:val="28"/>
          <w:szCs w:val="28"/>
          <w:lang w:val="ru-RU"/>
        </w:rPr>
        <w:t xml:space="preserve"> соглашения спор передается на рассмотрение суда в порядке, предусмотренном действующим законодательством Российской Федерации.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6. Срок действия договора. Прекращение договора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6.1. Настоящий Договор вступает в силу с момента уплаты Страхователем страховой премии, установленной п. 2.1 настоящего Договора, в полном размере.</w:t>
      </w:r>
      <w:r w:rsidRPr="00835B7E">
        <w:rPr>
          <w:color w:val="000000" w:themeColor="text1"/>
          <w:sz w:val="28"/>
          <w:szCs w:val="28"/>
          <w:lang w:val="ru-RU"/>
        </w:rPr>
        <w:br/>
        <w:t>6.2. Настоящий Договор действует до "___"_________ ___ г.</w:t>
      </w:r>
      <w:r w:rsidRPr="00835B7E">
        <w:rPr>
          <w:color w:val="000000" w:themeColor="text1"/>
          <w:sz w:val="28"/>
          <w:szCs w:val="28"/>
          <w:lang w:val="ru-RU"/>
        </w:rPr>
        <w:br/>
        <w:t>6.3. Настоящий Договор прекращает свое действие в случае,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  <w:r w:rsidRPr="00835B7E">
        <w:rPr>
          <w:color w:val="000000" w:themeColor="text1"/>
          <w:sz w:val="28"/>
          <w:szCs w:val="28"/>
          <w:lang w:val="ru-RU"/>
        </w:rPr>
        <w:br/>
        <w:t>6.4.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6.3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6.5. При досрочном прекращении настоящего Договора по обстоятельствам, указанным в п. 6.3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  <w:r w:rsidRPr="00835B7E">
        <w:rPr>
          <w:color w:val="000000" w:themeColor="text1"/>
          <w:sz w:val="28"/>
          <w:szCs w:val="28"/>
          <w:lang w:val="ru-RU"/>
        </w:rPr>
        <w:br/>
        <w:t>При досрочном отказе Страхователя от настоящего Договора уплаченная Страховщику страховая премия не подлежит возврату.</w:t>
      </w:r>
      <w:r w:rsidRPr="00835B7E">
        <w:rPr>
          <w:color w:val="000000" w:themeColor="text1"/>
          <w:sz w:val="28"/>
          <w:szCs w:val="28"/>
          <w:lang w:val="ru-RU"/>
        </w:rPr>
        <w:br/>
        <w:t>6.6. Иные основания прекращения и расторжения настоящего Договора определяются в соответствии с действующим законодательством Российской Федерации.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lastRenderedPageBreak/>
        <w:t>7. Прочие условия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7.1. Настоящий Договор составлен в двух экземплярах, из которых один находится у Страхователя, второй - у Страховщика.</w:t>
      </w:r>
      <w:r w:rsidRPr="00835B7E">
        <w:rPr>
          <w:color w:val="000000" w:themeColor="text1"/>
          <w:sz w:val="28"/>
          <w:szCs w:val="28"/>
          <w:lang w:val="ru-RU"/>
        </w:rPr>
        <w:br/>
        <w:t>Страхователь обязан ознакомить Выгодоприобретателя с условиями настоящего Договора.</w:t>
      </w:r>
      <w:r w:rsidRPr="00835B7E">
        <w:rPr>
          <w:color w:val="000000" w:themeColor="text1"/>
          <w:sz w:val="28"/>
          <w:szCs w:val="28"/>
          <w:lang w:val="ru-RU"/>
        </w:rPr>
        <w:br/>
        <w:t>7.2. Все изменения и дополнения к настоящему Договору должны быть составлены в письменной форме и подписаны Сторонами.</w:t>
      </w:r>
      <w:r w:rsidRPr="00835B7E">
        <w:rPr>
          <w:color w:val="000000" w:themeColor="text1"/>
          <w:sz w:val="28"/>
          <w:szCs w:val="28"/>
          <w:lang w:val="ru-RU"/>
        </w:rPr>
        <w:br/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8. Адреса и реквизиты сторон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Страхователь: __________________________________________________</w:t>
      </w:r>
      <w:r w:rsidRPr="00835B7E">
        <w:rPr>
          <w:color w:val="000000" w:themeColor="text1"/>
          <w:sz w:val="28"/>
          <w:szCs w:val="28"/>
          <w:lang w:val="ru-RU"/>
        </w:rPr>
        <w:br/>
        <w:t>________________________________________________________________</w:t>
      </w:r>
      <w:r w:rsidRPr="00835B7E">
        <w:rPr>
          <w:color w:val="000000" w:themeColor="text1"/>
          <w:sz w:val="28"/>
          <w:szCs w:val="28"/>
          <w:lang w:val="ru-RU"/>
        </w:rPr>
        <w:br/>
        <w:t>_______________________________________________________________.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Страховщик: ____________________________________________________</w:t>
      </w:r>
      <w:r w:rsidRPr="00835B7E">
        <w:rPr>
          <w:color w:val="000000" w:themeColor="text1"/>
          <w:sz w:val="28"/>
          <w:szCs w:val="28"/>
          <w:lang w:val="ru-RU"/>
        </w:rPr>
        <w:br/>
        <w:t>________________________________________________________________</w:t>
      </w:r>
      <w:r w:rsidRPr="00835B7E">
        <w:rPr>
          <w:color w:val="000000" w:themeColor="text1"/>
          <w:sz w:val="28"/>
          <w:szCs w:val="28"/>
          <w:lang w:val="ru-RU"/>
        </w:rPr>
        <w:br/>
        <w:t>_______________________________________________________________.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</w:rPr>
        <w:t> 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rStyle w:val="a5"/>
          <w:color w:val="000000" w:themeColor="text1"/>
          <w:sz w:val="28"/>
          <w:szCs w:val="28"/>
          <w:lang w:val="ru-RU"/>
        </w:rPr>
        <w:t>Подписи сторон</w:t>
      </w:r>
      <w:r w:rsidRPr="00835B7E">
        <w:rPr>
          <w:color w:val="000000" w:themeColor="text1"/>
          <w:sz w:val="28"/>
          <w:szCs w:val="28"/>
          <w:lang w:val="ru-RU"/>
        </w:rPr>
        <w:t>: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ru-RU"/>
        </w:rPr>
      </w:pPr>
      <w:r w:rsidRPr="00835B7E">
        <w:rPr>
          <w:color w:val="000000" w:themeColor="text1"/>
          <w:sz w:val="28"/>
          <w:szCs w:val="28"/>
          <w:lang w:val="ru-RU"/>
        </w:rPr>
        <w:t>Страховщик _____________/__________________/</w:t>
      </w:r>
      <w:r w:rsidRPr="00835B7E">
        <w:rPr>
          <w:color w:val="000000" w:themeColor="text1"/>
          <w:sz w:val="28"/>
          <w:szCs w:val="28"/>
          <w:lang w:val="ru-RU"/>
        </w:rPr>
        <w:br/>
        <w:t>М.П.</w:t>
      </w:r>
    </w:p>
    <w:p w:rsidR="00835B7E" w:rsidRPr="00835B7E" w:rsidRDefault="00835B7E" w:rsidP="00835B7E">
      <w:pPr>
        <w:pStyle w:val="a4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</w:rPr>
      </w:pPr>
      <w:proofErr w:type="spellStart"/>
      <w:r w:rsidRPr="00835B7E">
        <w:rPr>
          <w:color w:val="000000" w:themeColor="text1"/>
          <w:sz w:val="28"/>
          <w:szCs w:val="28"/>
        </w:rPr>
        <w:t>Страхователь</w:t>
      </w:r>
      <w:proofErr w:type="spellEnd"/>
      <w:r w:rsidRPr="00835B7E">
        <w:rPr>
          <w:color w:val="000000" w:themeColor="text1"/>
          <w:sz w:val="28"/>
          <w:szCs w:val="28"/>
        </w:rPr>
        <w:t xml:space="preserve"> ____________/___________________/</w:t>
      </w:r>
      <w:r w:rsidRPr="00835B7E">
        <w:rPr>
          <w:color w:val="000000" w:themeColor="text1"/>
          <w:sz w:val="28"/>
          <w:szCs w:val="28"/>
        </w:rPr>
        <w:br/>
        <w:t>М.П.</w:t>
      </w:r>
    </w:p>
    <w:p w:rsidR="0047383B" w:rsidRPr="00835B7E" w:rsidRDefault="0047383B" w:rsidP="00835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383B" w:rsidRPr="00835B7E" w:rsidSect="0083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411"/>
    <w:multiLevelType w:val="hybridMultilevel"/>
    <w:tmpl w:val="F078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D51"/>
    <w:multiLevelType w:val="hybridMultilevel"/>
    <w:tmpl w:val="C45C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55D"/>
    <w:multiLevelType w:val="hybridMultilevel"/>
    <w:tmpl w:val="BA4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76"/>
    <w:multiLevelType w:val="hybridMultilevel"/>
    <w:tmpl w:val="AED8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D063D"/>
    <w:multiLevelType w:val="hybridMultilevel"/>
    <w:tmpl w:val="20DA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47B6"/>
    <w:multiLevelType w:val="hybridMultilevel"/>
    <w:tmpl w:val="A25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9CF"/>
    <w:multiLevelType w:val="hybridMultilevel"/>
    <w:tmpl w:val="D94A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017E"/>
    <w:multiLevelType w:val="hybridMultilevel"/>
    <w:tmpl w:val="000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3"/>
    <w:rsid w:val="00002A35"/>
    <w:rsid w:val="00004988"/>
    <w:rsid w:val="00006203"/>
    <w:rsid w:val="00007014"/>
    <w:rsid w:val="0000741F"/>
    <w:rsid w:val="00007DA4"/>
    <w:rsid w:val="000103E7"/>
    <w:rsid w:val="00012901"/>
    <w:rsid w:val="00013CA0"/>
    <w:rsid w:val="00013D95"/>
    <w:rsid w:val="00013F2D"/>
    <w:rsid w:val="0001426F"/>
    <w:rsid w:val="0001551A"/>
    <w:rsid w:val="00016397"/>
    <w:rsid w:val="00017F33"/>
    <w:rsid w:val="00022FA1"/>
    <w:rsid w:val="00023684"/>
    <w:rsid w:val="0002383B"/>
    <w:rsid w:val="00023E70"/>
    <w:rsid w:val="000242E2"/>
    <w:rsid w:val="00024913"/>
    <w:rsid w:val="000258FA"/>
    <w:rsid w:val="00026AEE"/>
    <w:rsid w:val="0003018F"/>
    <w:rsid w:val="00030218"/>
    <w:rsid w:val="000307DE"/>
    <w:rsid w:val="00031066"/>
    <w:rsid w:val="0003179D"/>
    <w:rsid w:val="00032DA6"/>
    <w:rsid w:val="00033F2E"/>
    <w:rsid w:val="00034619"/>
    <w:rsid w:val="00034984"/>
    <w:rsid w:val="00034ED6"/>
    <w:rsid w:val="00035E39"/>
    <w:rsid w:val="00036537"/>
    <w:rsid w:val="00037D1B"/>
    <w:rsid w:val="000411F6"/>
    <w:rsid w:val="0004285D"/>
    <w:rsid w:val="0004304C"/>
    <w:rsid w:val="00044153"/>
    <w:rsid w:val="0004432D"/>
    <w:rsid w:val="00044A93"/>
    <w:rsid w:val="00046C44"/>
    <w:rsid w:val="00046C94"/>
    <w:rsid w:val="0004739A"/>
    <w:rsid w:val="0004742C"/>
    <w:rsid w:val="00050A64"/>
    <w:rsid w:val="00051944"/>
    <w:rsid w:val="00051E5C"/>
    <w:rsid w:val="00052CE4"/>
    <w:rsid w:val="0005358A"/>
    <w:rsid w:val="0005436F"/>
    <w:rsid w:val="00055ECE"/>
    <w:rsid w:val="00056069"/>
    <w:rsid w:val="00057021"/>
    <w:rsid w:val="000577B1"/>
    <w:rsid w:val="00060061"/>
    <w:rsid w:val="0006238C"/>
    <w:rsid w:val="000627D2"/>
    <w:rsid w:val="00063254"/>
    <w:rsid w:val="0006462F"/>
    <w:rsid w:val="00064711"/>
    <w:rsid w:val="00065990"/>
    <w:rsid w:val="0006623D"/>
    <w:rsid w:val="00066FC0"/>
    <w:rsid w:val="00067D42"/>
    <w:rsid w:val="000700E8"/>
    <w:rsid w:val="0007296E"/>
    <w:rsid w:val="00072D03"/>
    <w:rsid w:val="00072D45"/>
    <w:rsid w:val="00074899"/>
    <w:rsid w:val="00075019"/>
    <w:rsid w:val="0007536B"/>
    <w:rsid w:val="00075835"/>
    <w:rsid w:val="00075AB1"/>
    <w:rsid w:val="00075B80"/>
    <w:rsid w:val="0008077B"/>
    <w:rsid w:val="00081351"/>
    <w:rsid w:val="00085A25"/>
    <w:rsid w:val="00087D29"/>
    <w:rsid w:val="000906AE"/>
    <w:rsid w:val="0009114B"/>
    <w:rsid w:val="00091436"/>
    <w:rsid w:val="00092BAE"/>
    <w:rsid w:val="00093831"/>
    <w:rsid w:val="00097D45"/>
    <w:rsid w:val="000A0A10"/>
    <w:rsid w:val="000A16B4"/>
    <w:rsid w:val="000A17A5"/>
    <w:rsid w:val="000A2390"/>
    <w:rsid w:val="000A40BD"/>
    <w:rsid w:val="000A46B5"/>
    <w:rsid w:val="000A676B"/>
    <w:rsid w:val="000A707B"/>
    <w:rsid w:val="000A71BF"/>
    <w:rsid w:val="000A78D5"/>
    <w:rsid w:val="000B1CBD"/>
    <w:rsid w:val="000B20DD"/>
    <w:rsid w:val="000B2487"/>
    <w:rsid w:val="000B25B4"/>
    <w:rsid w:val="000B2603"/>
    <w:rsid w:val="000B2F21"/>
    <w:rsid w:val="000B2FC6"/>
    <w:rsid w:val="000B5893"/>
    <w:rsid w:val="000B686E"/>
    <w:rsid w:val="000B6CE8"/>
    <w:rsid w:val="000B7FED"/>
    <w:rsid w:val="000C0784"/>
    <w:rsid w:val="000C25F3"/>
    <w:rsid w:val="000C45DD"/>
    <w:rsid w:val="000C472D"/>
    <w:rsid w:val="000C5080"/>
    <w:rsid w:val="000C6341"/>
    <w:rsid w:val="000C7B10"/>
    <w:rsid w:val="000D055D"/>
    <w:rsid w:val="000D08A2"/>
    <w:rsid w:val="000D115C"/>
    <w:rsid w:val="000D122F"/>
    <w:rsid w:val="000D126D"/>
    <w:rsid w:val="000D1309"/>
    <w:rsid w:val="000D17B5"/>
    <w:rsid w:val="000D33F4"/>
    <w:rsid w:val="000D49A5"/>
    <w:rsid w:val="000D6785"/>
    <w:rsid w:val="000D758F"/>
    <w:rsid w:val="000E2543"/>
    <w:rsid w:val="000E30C5"/>
    <w:rsid w:val="000E34E0"/>
    <w:rsid w:val="000E4AD3"/>
    <w:rsid w:val="000E4F6E"/>
    <w:rsid w:val="000E5917"/>
    <w:rsid w:val="000E6773"/>
    <w:rsid w:val="000E6F32"/>
    <w:rsid w:val="000F0587"/>
    <w:rsid w:val="000F08F9"/>
    <w:rsid w:val="000F09C7"/>
    <w:rsid w:val="000F1476"/>
    <w:rsid w:val="000F1873"/>
    <w:rsid w:val="000F2E0B"/>
    <w:rsid w:val="000F3D88"/>
    <w:rsid w:val="000F3F5A"/>
    <w:rsid w:val="000F4458"/>
    <w:rsid w:val="000F4D84"/>
    <w:rsid w:val="000F6283"/>
    <w:rsid w:val="000F6B94"/>
    <w:rsid w:val="00103171"/>
    <w:rsid w:val="00103F40"/>
    <w:rsid w:val="00104740"/>
    <w:rsid w:val="001049F9"/>
    <w:rsid w:val="00104EA4"/>
    <w:rsid w:val="00105BB4"/>
    <w:rsid w:val="0010706B"/>
    <w:rsid w:val="00107360"/>
    <w:rsid w:val="00107F9A"/>
    <w:rsid w:val="00112D7D"/>
    <w:rsid w:val="00112FF0"/>
    <w:rsid w:val="001140AB"/>
    <w:rsid w:val="00114BB2"/>
    <w:rsid w:val="001156D2"/>
    <w:rsid w:val="00115A9F"/>
    <w:rsid w:val="00120947"/>
    <w:rsid w:val="00120D6D"/>
    <w:rsid w:val="001222B3"/>
    <w:rsid w:val="001229DF"/>
    <w:rsid w:val="00123315"/>
    <w:rsid w:val="001252C0"/>
    <w:rsid w:val="001264FE"/>
    <w:rsid w:val="00130470"/>
    <w:rsid w:val="001314FE"/>
    <w:rsid w:val="00132D08"/>
    <w:rsid w:val="00133BEF"/>
    <w:rsid w:val="00135854"/>
    <w:rsid w:val="00136433"/>
    <w:rsid w:val="00140171"/>
    <w:rsid w:val="0014023D"/>
    <w:rsid w:val="001408AF"/>
    <w:rsid w:val="00140F31"/>
    <w:rsid w:val="0014140B"/>
    <w:rsid w:val="00141C21"/>
    <w:rsid w:val="00142045"/>
    <w:rsid w:val="00142F4D"/>
    <w:rsid w:val="001430DD"/>
    <w:rsid w:val="00144759"/>
    <w:rsid w:val="00144797"/>
    <w:rsid w:val="001449DE"/>
    <w:rsid w:val="00145173"/>
    <w:rsid w:val="00145D19"/>
    <w:rsid w:val="001464D5"/>
    <w:rsid w:val="001473A2"/>
    <w:rsid w:val="001510E2"/>
    <w:rsid w:val="00151EF0"/>
    <w:rsid w:val="001520FB"/>
    <w:rsid w:val="00152F41"/>
    <w:rsid w:val="00153846"/>
    <w:rsid w:val="0015460F"/>
    <w:rsid w:val="00154DD7"/>
    <w:rsid w:val="001553EE"/>
    <w:rsid w:val="00155B81"/>
    <w:rsid w:val="00156825"/>
    <w:rsid w:val="00162A18"/>
    <w:rsid w:val="00162EE4"/>
    <w:rsid w:val="00163622"/>
    <w:rsid w:val="00163E18"/>
    <w:rsid w:val="00164C3D"/>
    <w:rsid w:val="00164EAB"/>
    <w:rsid w:val="0016781D"/>
    <w:rsid w:val="0017077E"/>
    <w:rsid w:val="001740FA"/>
    <w:rsid w:val="0017617C"/>
    <w:rsid w:val="00176654"/>
    <w:rsid w:val="001768B9"/>
    <w:rsid w:val="001816DD"/>
    <w:rsid w:val="00181B42"/>
    <w:rsid w:val="00181BEB"/>
    <w:rsid w:val="00183BC7"/>
    <w:rsid w:val="00183EE1"/>
    <w:rsid w:val="001842A7"/>
    <w:rsid w:val="00184C33"/>
    <w:rsid w:val="00184CAE"/>
    <w:rsid w:val="00185D7E"/>
    <w:rsid w:val="00186702"/>
    <w:rsid w:val="00190B5E"/>
    <w:rsid w:val="00190BD5"/>
    <w:rsid w:val="0019109C"/>
    <w:rsid w:val="00196214"/>
    <w:rsid w:val="001964A5"/>
    <w:rsid w:val="001A0CD3"/>
    <w:rsid w:val="001A2241"/>
    <w:rsid w:val="001B0197"/>
    <w:rsid w:val="001B103D"/>
    <w:rsid w:val="001B3A09"/>
    <w:rsid w:val="001B4886"/>
    <w:rsid w:val="001B4935"/>
    <w:rsid w:val="001B590C"/>
    <w:rsid w:val="001B5BB2"/>
    <w:rsid w:val="001C1E68"/>
    <w:rsid w:val="001C351E"/>
    <w:rsid w:val="001C383C"/>
    <w:rsid w:val="001D025A"/>
    <w:rsid w:val="001D1B07"/>
    <w:rsid w:val="001D3DB0"/>
    <w:rsid w:val="001D5171"/>
    <w:rsid w:val="001D7AD0"/>
    <w:rsid w:val="001D7B92"/>
    <w:rsid w:val="001E1B9F"/>
    <w:rsid w:val="001E1C6A"/>
    <w:rsid w:val="001E465F"/>
    <w:rsid w:val="001E4E00"/>
    <w:rsid w:val="001E56E4"/>
    <w:rsid w:val="001E6D07"/>
    <w:rsid w:val="001F1BDB"/>
    <w:rsid w:val="001F34DB"/>
    <w:rsid w:val="001F3FFF"/>
    <w:rsid w:val="0020012F"/>
    <w:rsid w:val="00203D19"/>
    <w:rsid w:val="002054F6"/>
    <w:rsid w:val="0020555E"/>
    <w:rsid w:val="00206470"/>
    <w:rsid w:val="0021058C"/>
    <w:rsid w:val="002110CF"/>
    <w:rsid w:val="002133B8"/>
    <w:rsid w:val="00213843"/>
    <w:rsid w:val="002139B8"/>
    <w:rsid w:val="002146CA"/>
    <w:rsid w:val="00214C18"/>
    <w:rsid w:val="00217B6C"/>
    <w:rsid w:val="002220E2"/>
    <w:rsid w:val="00222109"/>
    <w:rsid w:val="00222937"/>
    <w:rsid w:val="00224388"/>
    <w:rsid w:val="00226104"/>
    <w:rsid w:val="00230217"/>
    <w:rsid w:val="00233D86"/>
    <w:rsid w:val="00235B59"/>
    <w:rsid w:val="00236636"/>
    <w:rsid w:val="00237E51"/>
    <w:rsid w:val="0024082B"/>
    <w:rsid w:val="00241BE9"/>
    <w:rsid w:val="00243AD6"/>
    <w:rsid w:val="00244BB3"/>
    <w:rsid w:val="00245B3C"/>
    <w:rsid w:val="00245F5B"/>
    <w:rsid w:val="00246C88"/>
    <w:rsid w:val="00246EF4"/>
    <w:rsid w:val="00247353"/>
    <w:rsid w:val="00250244"/>
    <w:rsid w:val="002507BC"/>
    <w:rsid w:val="00250AEF"/>
    <w:rsid w:val="00251233"/>
    <w:rsid w:val="00252B9C"/>
    <w:rsid w:val="00252F9B"/>
    <w:rsid w:val="00255FFC"/>
    <w:rsid w:val="0025660C"/>
    <w:rsid w:val="00256F81"/>
    <w:rsid w:val="002579D7"/>
    <w:rsid w:val="00257B2F"/>
    <w:rsid w:val="0026076B"/>
    <w:rsid w:val="00262532"/>
    <w:rsid w:val="00262E97"/>
    <w:rsid w:val="00271AFD"/>
    <w:rsid w:val="00272A4C"/>
    <w:rsid w:val="00272D97"/>
    <w:rsid w:val="00280936"/>
    <w:rsid w:val="002809FA"/>
    <w:rsid w:val="00281913"/>
    <w:rsid w:val="00284968"/>
    <w:rsid w:val="00284DFE"/>
    <w:rsid w:val="00286B15"/>
    <w:rsid w:val="00290087"/>
    <w:rsid w:val="00292103"/>
    <w:rsid w:val="00293884"/>
    <w:rsid w:val="00293AAD"/>
    <w:rsid w:val="00294610"/>
    <w:rsid w:val="00294641"/>
    <w:rsid w:val="002947C8"/>
    <w:rsid w:val="00295604"/>
    <w:rsid w:val="0029634E"/>
    <w:rsid w:val="00297D57"/>
    <w:rsid w:val="00297FFE"/>
    <w:rsid w:val="002A0611"/>
    <w:rsid w:val="002A2EDD"/>
    <w:rsid w:val="002A3660"/>
    <w:rsid w:val="002A51DA"/>
    <w:rsid w:val="002B0343"/>
    <w:rsid w:val="002B0850"/>
    <w:rsid w:val="002B0E69"/>
    <w:rsid w:val="002B35E0"/>
    <w:rsid w:val="002B43E1"/>
    <w:rsid w:val="002B46B6"/>
    <w:rsid w:val="002B5073"/>
    <w:rsid w:val="002B5621"/>
    <w:rsid w:val="002B56D2"/>
    <w:rsid w:val="002C0A51"/>
    <w:rsid w:val="002C14FA"/>
    <w:rsid w:val="002C191B"/>
    <w:rsid w:val="002C3B1F"/>
    <w:rsid w:val="002C4071"/>
    <w:rsid w:val="002C53F5"/>
    <w:rsid w:val="002D2467"/>
    <w:rsid w:val="002D37C0"/>
    <w:rsid w:val="002D3C59"/>
    <w:rsid w:val="002D4D8A"/>
    <w:rsid w:val="002D6470"/>
    <w:rsid w:val="002E03DF"/>
    <w:rsid w:val="002E0EA0"/>
    <w:rsid w:val="002E1633"/>
    <w:rsid w:val="002E1A19"/>
    <w:rsid w:val="002E2204"/>
    <w:rsid w:val="002E3268"/>
    <w:rsid w:val="002E4FB5"/>
    <w:rsid w:val="002F0268"/>
    <w:rsid w:val="002F0426"/>
    <w:rsid w:val="002F0A9C"/>
    <w:rsid w:val="002F1B0E"/>
    <w:rsid w:val="002F336E"/>
    <w:rsid w:val="002F3EA9"/>
    <w:rsid w:val="002F3EB1"/>
    <w:rsid w:val="002F5437"/>
    <w:rsid w:val="002F7793"/>
    <w:rsid w:val="00301D51"/>
    <w:rsid w:val="00302F11"/>
    <w:rsid w:val="003036E7"/>
    <w:rsid w:val="00303920"/>
    <w:rsid w:val="00303E31"/>
    <w:rsid w:val="003046A3"/>
    <w:rsid w:val="00304ADC"/>
    <w:rsid w:val="0030609F"/>
    <w:rsid w:val="00310322"/>
    <w:rsid w:val="00311BBA"/>
    <w:rsid w:val="00313517"/>
    <w:rsid w:val="0031383D"/>
    <w:rsid w:val="00313FF6"/>
    <w:rsid w:val="003205A6"/>
    <w:rsid w:val="00320824"/>
    <w:rsid w:val="00321103"/>
    <w:rsid w:val="00321216"/>
    <w:rsid w:val="003215B1"/>
    <w:rsid w:val="00322419"/>
    <w:rsid w:val="0033038A"/>
    <w:rsid w:val="00330742"/>
    <w:rsid w:val="0033395F"/>
    <w:rsid w:val="003347AD"/>
    <w:rsid w:val="003352E8"/>
    <w:rsid w:val="003363D8"/>
    <w:rsid w:val="003408AE"/>
    <w:rsid w:val="00340B2F"/>
    <w:rsid w:val="00341FB2"/>
    <w:rsid w:val="0034337A"/>
    <w:rsid w:val="00345A46"/>
    <w:rsid w:val="00346CC4"/>
    <w:rsid w:val="00350EB3"/>
    <w:rsid w:val="003526E9"/>
    <w:rsid w:val="00352C9E"/>
    <w:rsid w:val="00353896"/>
    <w:rsid w:val="00354408"/>
    <w:rsid w:val="00355431"/>
    <w:rsid w:val="00355B6D"/>
    <w:rsid w:val="00355B81"/>
    <w:rsid w:val="0035676B"/>
    <w:rsid w:val="00360614"/>
    <w:rsid w:val="00360EA9"/>
    <w:rsid w:val="00362117"/>
    <w:rsid w:val="00365702"/>
    <w:rsid w:val="00367264"/>
    <w:rsid w:val="00367796"/>
    <w:rsid w:val="00370757"/>
    <w:rsid w:val="00370905"/>
    <w:rsid w:val="003719EA"/>
    <w:rsid w:val="00371D24"/>
    <w:rsid w:val="00372B1A"/>
    <w:rsid w:val="00372C81"/>
    <w:rsid w:val="003733AB"/>
    <w:rsid w:val="003736C8"/>
    <w:rsid w:val="00373C64"/>
    <w:rsid w:val="00374626"/>
    <w:rsid w:val="0037476C"/>
    <w:rsid w:val="00374BA9"/>
    <w:rsid w:val="003755DA"/>
    <w:rsid w:val="0037686D"/>
    <w:rsid w:val="003805A7"/>
    <w:rsid w:val="00381A14"/>
    <w:rsid w:val="00382B79"/>
    <w:rsid w:val="003840D9"/>
    <w:rsid w:val="00385E83"/>
    <w:rsid w:val="003877A3"/>
    <w:rsid w:val="003878A4"/>
    <w:rsid w:val="00390BB5"/>
    <w:rsid w:val="00392CC7"/>
    <w:rsid w:val="00392DC0"/>
    <w:rsid w:val="00393AC3"/>
    <w:rsid w:val="00395EF7"/>
    <w:rsid w:val="003964A5"/>
    <w:rsid w:val="0039669D"/>
    <w:rsid w:val="003977B2"/>
    <w:rsid w:val="003A0C0B"/>
    <w:rsid w:val="003A11C8"/>
    <w:rsid w:val="003A1D3C"/>
    <w:rsid w:val="003A36EC"/>
    <w:rsid w:val="003A3BA1"/>
    <w:rsid w:val="003A3FC2"/>
    <w:rsid w:val="003A4131"/>
    <w:rsid w:val="003A767E"/>
    <w:rsid w:val="003B1DB8"/>
    <w:rsid w:val="003B222E"/>
    <w:rsid w:val="003B2F51"/>
    <w:rsid w:val="003B43DD"/>
    <w:rsid w:val="003B4EE6"/>
    <w:rsid w:val="003B56D7"/>
    <w:rsid w:val="003B617A"/>
    <w:rsid w:val="003B787F"/>
    <w:rsid w:val="003C0C4C"/>
    <w:rsid w:val="003C10F6"/>
    <w:rsid w:val="003C152A"/>
    <w:rsid w:val="003C2980"/>
    <w:rsid w:val="003C4535"/>
    <w:rsid w:val="003C486E"/>
    <w:rsid w:val="003C5007"/>
    <w:rsid w:val="003C5E80"/>
    <w:rsid w:val="003D10C3"/>
    <w:rsid w:val="003D34AF"/>
    <w:rsid w:val="003D34E6"/>
    <w:rsid w:val="003D7A05"/>
    <w:rsid w:val="003E06A5"/>
    <w:rsid w:val="003E0C41"/>
    <w:rsid w:val="003E34B0"/>
    <w:rsid w:val="003E35C7"/>
    <w:rsid w:val="003E513B"/>
    <w:rsid w:val="003E671E"/>
    <w:rsid w:val="003E7EEE"/>
    <w:rsid w:val="003F00D0"/>
    <w:rsid w:val="003F0C1A"/>
    <w:rsid w:val="003F2C36"/>
    <w:rsid w:val="003F38CE"/>
    <w:rsid w:val="003F38F3"/>
    <w:rsid w:val="003F5A03"/>
    <w:rsid w:val="003F6FEE"/>
    <w:rsid w:val="003F7071"/>
    <w:rsid w:val="003F76F8"/>
    <w:rsid w:val="00400ACA"/>
    <w:rsid w:val="004023EF"/>
    <w:rsid w:val="00405BD2"/>
    <w:rsid w:val="00405CAC"/>
    <w:rsid w:val="00407058"/>
    <w:rsid w:val="00407319"/>
    <w:rsid w:val="00410B68"/>
    <w:rsid w:val="00411359"/>
    <w:rsid w:val="00414BEA"/>
    <w:rsid w:val="00414CA1"/>
    <w:rsid w:val="004163CB"/>
    <w:rsid w:val="00417606"/>
    <w:rsid w:val="0041773D"/>
    <w:rsid w:val="00417792"/>
    <w:rsid w:val="0042073A"/>
    <w:rsid w:val="004217A5"/>
    <w:rsid w:val="00421F00"/>
    <w:rsid w:val="0042380E"/>
    <w:rsid w:val="00423F84"/>
    <w:rsid w:val="004244E4"/>
    <w:rsid w:val="0042513D"/>
    <w:rsid w:val="00426BAC"/>
    <w:rsid w:val="00427269"/>
    <w:rsid w:val="00430804"/>
    <w:rsid w:val="00431147"/>
    <w:rsid w:val="00431193"/>
    <w:rsid w:val="00432068"/>
    <w:rsid w:val="00432A24"/>
    <w:rsid w:val="0043698D"/>
    <w:rsid w:val="00436BD5"/>
    <w:rsid w:val="004375FC"/>
    <w:rsid w:val="00440A1A"/>
    <w:rsid w:val="00442FB6"/>
    <w:rsid w:val="00444704"/>
    <w:rsid w:val="00444BCE"/>
    <w:rsid w:val="004472DF"/>
    <w:rsid w:val="004501D8"/>
    <w:rsid w:val="00451DE2"/>
    <w:rsid w:val="004521D4"/>
    <w:rsid w:val="0045351E"/>
    <w:rsid w:val="00456CA4"/>
    <w:rsid w:val="004571EC"/>
    <w:rsid w:val="004600D8"/>
    <w:rsid w:val="0046068A"/>
    <w:rsid w:val="00460A7A"/>
    <w:rsid w:val="00465D67"/>
    <w:rsid w:val="00465E37"/>
    <w:rsid w:val="00465EF6"/>
    <w:rsid w:val="00466955"/>
    <w:rsid w:val="00466B33"/>
    <w:rsid w:val="00467204"/>
    <w:rsid w:val="00472204"/>
    <w:rsid w:val="004730E3"/>
    <w:rsid w:val="00473419"/>
    <w:rsid w:val="0047383B"/>
    <w:rsid w:val="004741DF"/>
    <w:rsid w:val="004745C2"/>
    <w:rsid w:val="00475065"/>
    <w:rsid w:val="00475DC4"/>
    <w:rsid w:val="00477ECC"/>
    <w:rsid w:val="00480AEC"/>
    <w:rsid w:val="00480CD6"/>
    <w:rsid w:val="00481921"/>
    <w:rsid w:val="00482EDE"/>
    <w:rsid w:val="0048557D"/>
    <w:rsid w:val="0048584E"/>
    <w:rsid w:val="004868B5"/>
    <w:rsid w:val="00486C75"/>
    <w:rsid w:val="00486E24"/>
    <w:rsid w:val="00487FEA"/>
    <w:rsid w:val="00491B79"/>
    <w:rsid w:val="00493744"/>
    <w:rsid w:val="00494687"/>
    <w:rsid w:val="00494967"/>
    <w:rsid w:val="0049587A"/>
    <w:rsid w:val="00495900"/>
    <w:rsid w:val="004961EA"/>
    <w:rsid w:val="0049640B"/>
    <w:rsid w:val="00497B1D"/>
    <w:rsid w:val="004A0850"/>
    <w:rsid w:val="004A0BED"/>
    <w:rsid w:val="004A16D2"/>
    <w:rsid w:val="004A3C80"/>
    <w:rsid w:val="004A5FB5"/>
    <w:rsid w:val="004A7A3A"/>
    <w:rsid w:val="004B00DB"/>
    <w:rsid w:val="004B039B"/>
    <w:rsid w:val="004B06F2"/>
    <w:rsid w:val="004B1051"/>
    <w:rsid w:val="004B1991"/>
    <w:rsid w:val="004B1F67"/>
    <w:rsid w:val="004B2749"/>
    <w:rsid w:val="004B3CB7"/>
    <w:rsid w:val="004B42C2"/>
    <w:rsid w:val="004B5252"/>
    <w:rsid w:val="004B537B"/>
    <w:rsid w:val="004B71E4"/>
    <w:rsid w:val="004B7230"/>
    <w:rsid w:val="004B7668"/>
    <w:rsid w:val="004C081A"/>
    <w:rsid w:val="004C3CB8"/>
    <w:rsid w:val="004C5EFE"/>
    <w:rsid w:val="004C67D7"/>
    <w:rsid w:val="004D013C"/>
    <w:rsid w:val="004D0BC5"/>
    <w:rsid w:val="004D165F"/>
    <w:rsid w:val="004D49D7"/>
    <w:rsid w:val="004D5C35"/>
    <w:rsid w:val="004E0A84"/>
    <w:rsid w:val="004E27DB"/>
    <w:rsid w:val="004E4350"/>
    <w:rsid w:val="004E4E66"/>
    <w:rsid w:val="004E569E"/>
    <w:rsid w:val="004E5F7E"/>
    <w:rsid w:val="004E6DB9"/>
    <w:rsid w:val="004E780D"/>
    <w:rsid w:val="004F0DC9"/>
    <w:rsid w:val="004F1119"/>
    <w:rsid w:val="004F1950"/>
    <w:rsid w:val="004F5FA1"/>
    <w:rsid w:val="004F6859"/>
    <w:rsid w:val="004F6CB1"/>
    <w:rsid w:val="004F6FDC"/>
    <w:rsid w:val="00502501"/>
    <w:rsid w:val="005030A4"/>
    <w:rsid w:val="00503467"/>
    <w:rsid w:val="00503BEE"/>
    <w:rsid w:val="00504127"/>
    <w:rsid w:val="005059AC"/>
    <w:rsid w:val="005064FE"/>
    <w:rsid w:val="00507FEE"/>
    <w:rsid w:val="0051008D"/>
    <w:rsid w:val="005110D9"/>
    <w:rsid w:val="00512F46"/>
    <w:rsid w:val="005130FA"/>
    <w:rsid w:val="00513329"/>
    <w:rsid w:val="0051348D"/>
    <w:rsid w:val="0051471E"/>
    <w:rsid w:val="00516324"/>
    <w:rsid w:val="00521AE7"/>
    <w:rsid w:val="00521AF5"/>
    <w:rsid w:val="00522B5E"/>
    <w:rsid w:val="00522B64"/>
    <w:rsid w:val="005245A8"/>
    <w:rsid w:val="00524F48"/>
    <w:rsid w:val="00525255"/>
    <w:rsid w:val="005261D7"/>
    <w:rsid w:val="00526766"/>
    <w:rsid w:val="00527A76"/>
    <w:rsid w:val="0053083F"/>
    <w:rsid w:val="00530B60"/>
    <w:rsid w:val="0053172B"/>
    <w:rsid w:val="005330EF"/>
    <w:rsid w:val="005345C5"/>
    <w:rsid w:val="00534A4F"/>
    <w:rsid w:val="00535C66"/>
    <w:rsid w:val="00535DBD"/>
    <w:rsid w:val="00536DA5"/>
    <w:rsid w:val="005409DC"/>
    <w:rsid w:val="0054157E"/>
    <w:rsid w:val="00543041"/>
    <w:rsid w:val="005447A0"/>
    <w:rsid w:val="0054553B"/>
    <w:rsid w:val="0054577A"/>
    <w:rsid w:val="00545E86"/>
    <w:rsid w:val="00545FED"/>
    <w:rsid w:val="005463FD"/>
    <w:rsid w:val="0054697C"/>
    <w:rsid w:val="005469D0"/>
    <w:rsid w:val="0055188E"/>
    <w:rsid w:val="00553EF4"/>
    <w:rsid w:val="00555452"/>
    <w:rsid w:val="00561733"/>
    <w:rsid w:val="00564843"/>
    <w:rsid w:val="005663A7"/>
    <w:rsid w:val="00566C9D"/>
    <w:rsid w:val="00571941"/>
    <w:rsid w:val="00572206"/>
    <w:rsid w:val="00572F91"/>
    <w:rsid w:val="00573B61"/>
    <w:rsid w:val="00573D83"/>
    <w:rsid w:val="00574005"/>
    <w:rsid w:val="00574F2C"/>
    <w:rsid w:val="00575983"/>
    <w:rsid w:val="00575BD3"/>
    <w:rsid w:val="0057615D"/>
    <w:rsid w:val="00577386"/>
    <w:rsid w:val="00577DE0"/>
    <w:rsid w:val="005826DB"/>
    <w:rsid w:val="00582DF0"/>
    <w:rsid w:val="00583552"/>
    <w:rsid w:val="00584126"/>
    <w:rsid w:val="00585A14"/>
    <w:rsid w:val="00586B7E"/>
    <w:rsid w:val="005874C5"/>
    <w:rsid w:val="00593CCC"/>
    <w:rsid w:val="0059408E"/>
    <w:rsid w:val="00594F2C"/>
    <w:rsid w:val="00595395"/>
    <w:rsid w:val="00596470"/>
    <w:rsid w:val="005969EB"/>
    <w:rsid w:val="00596A1F"/>
    <w:rsid w:val="005A03CD"/>
    <w:rsid w:val="005A0873"/>
    <w:rsid w:val="005A1BB2"/>
    <w:rsid w:val="005A306D"/>
    <w:rsid w:val="005A3D78"/>
    <w:rsid w:val="005A667C"/>
    <w:rsid w:val="005A6C8A"/>
    <w:rsid w:val="005A6D61"/>
    <w:rsid w:val="005A6ECB"/>
    <w:rsid w:val="005B03C8"/>
    <w:rsid w:val="005B1B53"/>
    <w:rsid w:val="005B2B8C"/>
    <w:rsid w:val="005B2C2C"/>
    <w:rsid w:val="005B3740"/>
    <w:rsid w:val="005B40BA"/>
    <w:rsid w:val="005B4B73"/>
    <w:rsid w:val="005B4CB0"/>
    <w:rsid w:val="005B5A2A"/>
    <w:rsid w:val="005B664B"/>
    <w:rsid w:val="005B7A2B"/>
    <w:rsid w:val="005C0DA0"/>
    <w:rsid w:val="005C1EA4"/>
    <w:rsid w:val="005C271A"/>
    <w:rsid w:val="005C3184"/>
    <w:rsid w:val="005C5DE4"/>
    <w:rsid w:val="005C68EE"/>
    <w:rsid w:val="005C6BCD"/>
    <w:rsid w:val="005C6EEC"/>
    <w:rsid w:val="005C7C3A"/>
    <w:rsid w:val="005D0A80"/>
    <w:rsid w:val="005D0EE3"/>
    <w:rsid w:val="005D1157"/>
    <w:rsid w:val="005D1380"/>
    <w:rsid w:val="005D13AC"/>
    <w:rsid w:val="005D1614"/>
    <w:rsid w:val="005D171B"/>
    <w:rsid w:val="005D2114"/>
    <w:rsid w:val="005D234A"/>
    <w:rsid w:val="005D6E7C"/>
    <w:rsid w:val="005D728D"/>
    <w:rsid w:val="005E3494"/>
    <w:rsid w:val="005E4E20"/>
    <w:rsid w:val="005E6028"/>
    <w:rsid w:val="005E63E7"/>
    <w:rsid w:val="005F04B4"/>
    <w:rsid w:val="005F07DF"/>
    <w:rsid w:val="005F0F58"/>
    <w:rsid w:val="005F2E2B"/>
    <w:rsid w:val="005F2F33"/>
    <w:rsid w:val="005F5DF6"/>
    <w:rsid w:val="005F5F92"/>
    <w:rsid w:val="005F66C2"/>
    <w:rsid w:val="0060214E"/>
    <w:rsid w:val="00604324"/>
    <w:rsid w:val="006047B0"/>
    <w:rsid w:val="00606E46"/>
    <w:rsid w:val="00607332"/>
    <w:rsid w:val="00610E5A"/>
    <w:rsid w:val="0061206F"/>
    <w:rsid w:val="006132A3"/>
    <w:rsid w:val="00620796"/>
    <w:rsid w:val="00621273"/>
    <w:rsid w:val="006217ED"/>
    <w:rsid w:val="00621E5A"/>
    <w:rsid w:val="006243D2"/>
    <w:rsid w:val="00624764"/>
    <w:rsid w:val="006314B4"/>
    <w:rsid w:val="00632152"/>
    <w:rsid w:val="00632D39"/>
    <w:rsid w:val="0063405B"/>
    <w:rsid w:val="00634535"/>
    <w:rsid w:val="0063479B"/>
    <w:rsid w:val="00635178"/>
    <w:rsid w:val="00635B6E"/>
    <w:rsid w:val="00636901"/>
    <w:rsid w:val="00637237"/>
    <w:rsid w:val="00637891"/>
    <w:rsid w:val="0064111B"/>
    <w:rsid w:val="00641FB9"/>
    <w:rsid w:val="00642993"/>
    <w:rsid w:val="006468FD"/>
    <w:rsid w:val="0064707A"/>
    <w:rsid w:val="00650D1F"/>
    <w:rsid w:val="006516D4"/>
    <w:rsid w:val="00651DCA"/>
    <w:rsid w:val="0065245C"/>
    <w:rsid w:val="00655845"/>
    <w:rsid w:val="00655A72"/>
    <w:rsid w:val="00655AB0"/>
    <w:rsid w:val="00656E79"/>
    <w:rsid w:val="006577C2"/>
    <w:rsid w:val="00657F7D"/>
    <w:rsid w:val="00661881"/>
    <w:rsid w:val="00662538"/>
    <w:rsid w:val="00662723"/>
    <w:rsid w:val="0066589D"/>
    <w:rsid w:val="006659F0"/>
    <w:rsid w:val="00666233"/>
    <w:rsid w:val="00666F46"/>
    <w:rsid w:val="00672548"/>
    <w:rsid w:val="00677F3E"/>
    <w:rsid w:val="00681915"/>
    <w:rsid w:val="006824BA"/>
    <w:rsid w:val="0068283A"/>
    <w:rsid w:val="00682CC4"/>
    <w:rsid w:val="006838D8"/>
    <w:rsid w:val="00683A91"/>
    <w:rsid w:val="006849AE"/>
    <w:rsid w:val="006863B2"/>
    <w:rsid w:val="006915AA"/>
    <w:rsid w:val="00692D20"/>
    <w:rsid w:val="00693B04"/>
    <w:rsid w:val="006950C5"/>
    <w:rsid w:val="00695859"/>
    <w:rsid w:val="00695BDD"/>
    <w:rsid w:val="00695E68"/>
    <w:rsid w:val="0069672C"/>
    <w:rsid w:val="006A15E8"/>
    <w:rsid w:val="006A4877"/>
    <w:rsid w:val="006A5D1A"/>
    <w:rsid w:val="006A695D"/>
    <w:rsid w:val="006A7E1F"/>
    <w:rsid w:val="006B21E2"/>
    <w:rsid w:val="006B286F"/>
    <w:rsid w:val="006B436E"/>
    <w:rsid w:val="006C03FB"/>
    <w:rsid w:val="006C0A4A"/>
    <w:rsid w:val="006C1CFE"/>
    <w:rsid w:val="006C3E3A"/>
    <w:rsid w:val="006C4EE0"/>
    <w:rsid w:val="006C5C68"/>
    <w:rsid w:val="006C67A6"/>
    <w:rsid w:val="006D150B"/>
    <w:rsid w:val="006D1858"/>
    <w:rsid w:val="006D2B8A"/>
    <w:rsid w:val="006D337E"/>
    <w:rsid w:val="006D3BDF"/>
    <w:rsid w:val="006D4697"/>
    <w:rsid w:val="006D5F73"/>
    <w:rsid w:val="006D7552"/>
    <w:rsid w:val="006E02D7"/>
    <w:rsid w:val="006E0D96"/>
    <w:rsid w:val="006E0FBF"/>
    <w:rsid w:val="006E2161"/>
    <w:rsid w:val="006E2B4B"/>
    <w:rsid w:val="006E764C"/>
    <w:rsid w:val="006F023E"/>
    <w:rsid w:val="006F0F37"/>
    <w:rsid w:val="006F256C"/>
    <w:rsid w:val="006F2B2C"/>
    <w:rsid w:val="006F4C5A"/>
    <w:rsid w:val="006F62FA"/>
    <w:rsid w:val="006F6F28"/>
    <w:rsid w:val="007004E4"/>
    <w:rsid w:val="00700534"/>
    <w:rsid w:val="00703A3C"/>
    <w:rsid w:val="00704FE0"/>
    <w:rsid w:val="007055FF"/>
    <w:rsid w:val="00705CA6"/>
    <w:rsid w:val="0070668A"/>
    <w:rsid w:val="00711512"/>
    <w:rsid w:val="00711520"/>
    <w:rsid w:val="00714042"/>
    <w:rsid w:val="0071494B"/>
    <w:rsid w:val="00716697"/>
    <w:rsid w:val="0071737C"/>
    <w:rsid w:val="007175F9"/>
    <w:rsid w:val="007207F7"/>
    <w:rsid w:val="00720A19"/>
    <w:rsid w:val="00721B20"/>
    <w:rsid w:val="00724111"/>
    <w:rsid w:val="00724C4D"/>
    <w:rsid w:val="00727BE5"/>
    <w:rsid w:val="0073057E"/>
    <w:rsid w:val="00732DF7"/>
    <w:rsid w:val="00735BF1"/>
    <w:rsid w:val="00736446"/>
    <w:rsid w:val="00736744"/>
    <w:rsid w:val="00742067"/>
    <w:rsid w:val="00743B50"/>
    <w:rsid w:val="00744027"/>
    <w:rsid w:val="00751795"/>
    <w:rsid w:val="007532BE"/>
    <w:rsid w:val="00754B65"/>
    <w:rsid w:val="00756EDB"/>
    <w:rsid w:val="007572DA"/>
    <w:rsid w:val="00757ECF"/>
    <w:rsid w:val="00765128"/>
    <w:rsid w:val="00765F4A"/>
    <w:rsid w:val="00766CBB"/>
    <w:rsid w:val="00766D56"/>
    <w:rsid w:val="007676E3"/>
    <w:rsid w:val="00767C9B"/>
    <w:rsid w:val="007713E5"/>
    <w:rsid w:val="007722AF"/>
    <w:rsid w:val="00772D8F"/>
    <w:rsid w:val="00772F2F"/>
    <w:rsid w:val="0077361B"/>
    <w:rsid w:val="00774979"/>
    <w:rsid w:val="0077548A"/>
    <w:rsid w:val="0077777C"/>
    <w:rsid w:val="00777FED"/>
    <w:rsid w:val="00780E77"/>
    <w:rsid w:val="00781056"/>
    <w:rsid w:val="0078221E"/>
    <w:rsid w:val="00782DCB"/>
    <w:rsid w:val="0078395C"/>
    <w:rsid w:val="00785131"/>
    <w:rsid w:val="00786007"/>
    <w:rsid w:val="00791E57"/>
    <w:rsid w:val="007922D4"/>
    <w:rsid w:val="00792F08"/>
    <w:rsid w:val="00794035"/>
    <w:rsid w:val="00795E60"/>
    <w:rsid w:val="00797727"/>
    <w:rsid w:val="007A0318"/>
    <w:rsid w:val="007A29B4"/>
    <w:rsid w:val="007A2B82"/>
    <w:rsid w:val="007A4B2C"/>
    <w:rsid w:val="007A4BD3"/>
    <w:rsid w:val="007A4E93"/>
    <w:rsid w:val="007A4F56"/>
    <w:rsid w:val="007A63E2"/>
    <w:rsid w:val="007B0849"/>
    <w:rsid w:val="007B1028"/>
    <w:rsid w:val="007B4E7B"/>
    <w:rsid w:val="007B6669"/>
    <w:rsid w:val="007B6D49"/>
    <w:rsid w:val="007B7D91"/>
    <w:rsid w:val="007C16D5"/>
    <w:rsid w:val="007C2494"/>
    <w:rsid w:val="007C2C12"/>
    <w:rsid w:val="007C3484"/>
    <w:rsid w:val="007C37C4"/>
    <w:rsid w:val="007C402C"/>
    <w:rsid w:val="007C469D"/>
    <w:rsid w:val="007C550B"/>
    <w:rsid w:val="007D149F"/>
    <w:rsid w:val="007D1881"/>
    <w:rsid w:val="007D19A8"/>
    <w:rsid w:val="007D241C"/>
    <w:rsid w:val="007D2A02"/>
    <w:rsid w:val="007D33DD"/>
    <w:rsid w:val="007D52AA"/>
    <w:rsid w:val="007D6159"/>
    <w:rsid w:val="007E0006"/>
    <w:rsid w:val="007E205C"/>
    <w:rsid w:val="007E299F"/>
    <w:rsid w:val="007E3BDC"/>
    <w:rsid w:val="007E4DA7"/>
    <w:rsid w:val="007E59C9"/>
    <w:rsid w:val="007E5AF0"/>
    <w:rsid w:val="007E6216"/>
    <w:rsid w:val="007E72C4"/>
    <w:rsid w:val="007E7CA1"/>
    <w:rsid w:val="007F0F33"/>
    <w:rsid w:val="007F2461"/>
    <w:rsid w:val="007F2590"/>
    <w:rsid w:val="007F5085"/>
    <w:rsid w:val="007F6F3D"/>
    <w:rsid w:val="00800BF0"/>
    <w:rsid w:val="008014DE"/>
    <w:rsid w:val="0080179D"/>
    <w:rsid w:val="00802E4F"/>
    <w:rsid w:val="00803336"/>
    <w:rsid w:val="008034EA"/>
    <w:rsid w:val="008063F3"/>
    <w:rsid w:val="008074CB"/>
    <w:rsid w:val="008075C5"/>
    <w:rsid w:val="00807DCA"/>
    <w:rsid w:val="008100A7"/>
    <w:rsid w:val="00810241"/>
    <w:rsid w:val="008110FE"/>
    <w:rsid w:val="00811407"/>
    <w:rsid w:val="00811F7E"/>
    <w:rsid w:val="008120F3"/>
    <w:rsid w:val="00812261"/>
    <w:rsid w:val="008131E0"/>
    <w:rsid w:val="008138EC"/>
    <w:rsid w:val="00813A66"/>
    <w:rsid w:val="00814741"/>
    <w:rsid w:val="00815479"/>
    <w:rsid w:val="0081696C"/>
    <w:rsid w:val="00816C7C"/>
    <w:rsid w:val="008172E3"/>
    <w:rsid w:val="00817CDA"/>
    <w:rsid w:val="00821EF0"/>
    <w:rsid w:val="008227BF"/>
    <w:rsid w:val="00825429"/>
    <w:rsid w:val="00826436"/>
    <w:rsid w:val="00826A0F"/>
    <w:rsid w:val="008310D5"/>
    <w:rsid w:val="00831550"/>
    <w:rsid w:val="00833301"/>
    <w:rsid w:val="00834147"/>
    <w:rsid w:val="00835B7E"/>
    <w:rsid w:val="008400BE"/>
    <w:rsid w:val="008418AA"/>
    <w:rsid w:val="0084464B"/>
    <w:rsid w:val="00845C8F"/>
    <w:rsid w:val="00846A3C"/>
    <w:rsid w:val="00846C14"/>
    <w:rsid w:val="00847097"/>
    <w:rsid w:val="00850131"/>
    <w:rsid w:val="008509C9"/>
    <w:rsid w:val="008548EE"/>
    <w:rsid w:val="00855819"/>
    <w:rsid w:val="008564D2"/>
    <w:rsid w:val="00856B8D"/>
    <w:rsid w:val="00856BAE"/>
    <w:rsid w:val="008571A3"/>
    <w:rsid w:val="008574F4"/>
    <w:rsid w:val="00861319"/>
    <w:rsid w:val="008621DA"/>
    <w:rsid w:val="008654E0"/>
    <w:rsid w:val="00866342"/>
    <w:rsid w:val="0087080C"/>
    <w:rsid w:val="00872494"/>
    <w:rsid w:val="008732E6"/>
    <w:rsid w:val="0087333A"/>
    <w:rsid w:val="00877629"/>
    <w:rsid w:val="00880414"/>
    <w:rsid w:val="0088153F"/>
    <w:rsid w:val="0088327D"/>
    <w:rsid w:val="0088342A"/>
    <w:rsid w:val="00883A3E"/>
    <w:rsid w:val="00885BA6"/>
    <w:rsid w:val="00885FC6"/>
    <w:rsid w:val="008861EF"/>
    <w:rsid w:val="0088632C"/>
    <w:rsid w:val="00887174"/>
    <w:rsid w:val="00887A0A"/>
    <w:rsid w:val="00890028"/>
    <w:rsid w:val="008907FA"/>
    <w:rsid w:val="00891FA6"/>
    <w:rsid w:val="00892E39"/>
    <w:rsid w:val="00894A34"/>
    <w:rsid w:val="008959A0"/>
    <w:rsid w:val="00895D61"/>
    <w:rsid w:val="00895E9B"/>
    <w:rsid w:val="008A1277"/>
    <w:rsid w:val="008A16A2"/>
    <w:rsid w:val="008A2BD6"/>
    <w:rsid w:val="008A2D07"/>
    <w:rsid w:val="008A38BA"/>
    <w:rsid w:val="008A392F"/>
    <w:rsid w:val="008A63B5"/>
    <w:rsid w:val="008A6CAD"/>
    <w:rsid w:val="008B1DBB"/>
    <w:rsid w:val="008B2C88"/>
    <w:rsid w:val="008B389C"/>
    <w:rsid w:val="008B429A"/>
    <w:rsid w:val="008B6347"/>
    <w:rsid w:val="008B77FE"/>
    <w:rsid w:val="008C050D"/>
    <w:rsid w:val="008C0E15"/>
    <w:rsid w:val="008C2B07"/>
    <w:rsid w:val="008C31BC"/>
    <w:rsid w:val="008C333E"/>
    <w:rsid w:val="008C3790"/>
    <w:rsid w:val="008C430F"/>
    <w:rsid w:val="008C4D1F"/>
    <w:rsid w:val="008C542E"/>
    <w:rsid w:val="008C5AF3"/>
    <w:rsid w:val="008C6160"/>
    <w:rsid w:val="008C76A4"/>
    <w:rsid w:val="008C7FE5"/>
    <w:rsid w:val="008D0752"/>
    <w:rsid w:val="008D13C5"/>
    <w:rsid w:val="008D1A2F"/>
    <w:rsid w:val="008D28D0"/>
    <w:rsid w:val="008D5B1E"/>
    <w:rsid w:val="008D5D74"/>
    <w:rsid w:val="008D66A9"/>
    <w:rsid w:val="008D6DE8"/>
    <w:rsid w:val="008D77D4"/>
    <w:rsid w:val="008E06A9"/>
    <w:rsid w:val="008E0D18"/>
    <w:rsid w:val="008E464C"/>
    <w:rsid w:val="008E57B7"/>
    <w:rsid w:val="008E6E53"/>
    <w:rsid w:val="008E772B"/>
    <w:rsid w:val="008F0558"/>
    <w:rsid w:val="008F198A"/>
    <w:rsid w:val="008F1E42"/>
    <w:rsid w:val="008F282C"/>
    <w:rsid w:val="008F2A5B"/>
    <w:rsid w:val="008F2E2A"/>
    <w:rsid w:val="008F694D"/>
    <w:rsid w:val="008F7496"/>
    <w:rsid w:val="008F7D02"/>
    <w:rsid w:val="00900433"/>
    <w:rsid w:val="00900C0F"/>
    <w:rsid w:val="00901140"/>
    <w:rsid w:val="00901153"/>
    <w:rsid w:val="00902E36"/>
    <w:rsid w:val="00903DB0"/>
    <w:rsid w:val="009043F8"/>
    <w:rsid w:val="0090477E"/>
    <w:rsid w:val="0090607D"/>
    <w:rsid w:val="009060DC"/>
    <w:rsid w:val="009066B6"/>
    <w:rsid w:val="00906744"/>
    <w:rsid w:val="0090766A"/>
    <w:rsid w:val="009110AF"/>
    <w:rsid w:val="00911412"/>
    <w:rsid w:val="00911F70"/>
    <w:rsid w:val="00912FF3"/>
    <w:rsid w:val="00913DAC"/>
    <w:rsid w:val="00914259"/>
    <w:rsid w:val="00916248"/>
    <w:rsid w:val="00916308"/>
    <w:rsid w:val="00916FBB"/>
    <w:rsid w:val="0091741D"/>
    <w:rsid w:val="00920D68"/>
    <w:rsid w:val="00921B1C"/>
    <w:rsid w:val="00922B27"/>
    <w:rsid w:val="00922C81"/>
    <w:rsid w:val="00924530"/>
    <w:rsid w:val="00924BD4"/>
    <w:rsid w:val="009251A2"/>
    <w:rsid w:val="00925FE4"/>
    <w:rsid w:val="00926259"/>
    <w:rsid w:val="00926B09"/>
    <w:rsid w:val="00926BB2"/>
    <w:rsid w:val="0092723F"/>
    <w:rsid w:val="009274A8"/>
    <w:rsid w:val="00927E92"/>
    <w:rsid w:val="0093091F"/>
    <w:rsid w:val="0093152D"/>
    <w:rsid w:val="009324DF"/>
    <w:rsid w:val="00933895"/>
    <w:rsid w:val="00933E46"/>
    <w:rsid w:val="0093423C"/>
    <w:rsid w:val="00934542"/>
    <w:rsid w:val="009358FC"/>
    <w:rsid w:val="00936053"/>
    <w:rsid w:val="00936986"/>
    <w:rsid w:val="00937A9E"/>
    <w:rsid w:val="00940CB8"/>
    <w:rsid w:val="00941506"/>
    <w:rsid w:val="009445B1"/>
    <w:rsid w:val="00944D44"/>
    <w:rsid w:val="009469D3"/>
    <w:rsid w:val="00950FFC"/>
    <w:rsid w:val="00951D85"/>
    <w:rsid w:val="00952C1E"/>
    <w:rsid w:val="0095301E"/>
    <w:rsid w:val="00953EA3"/>
    <w:rsid w:val="00956294"/>
    <w:rsid w:val="00957977"/>
    <w:rsid w:val="00957F01"/>
    <w:rsid w:val="009618A9"/>
    <w:rsid w:val="00961CB3"/>
    <w:rsid w:val="0096292F"/>
    <w:rsid w:val="00962A4E"/>
    <w:rsid w:val="00962BFA"/>
    <w:rsid w:val="00963A9C"/>
    <w:rsid w:val="00964371"/>
    <w:rsid w:val="009643BD"/>
    <w:rsid w:val="0096550B"/>
    <w:rsid w:val="009655B1"/>
    <w:rsid w:val="009666E8"/>
    <w:rsid w:val="00967893"/>
    <w:rsid w:val="009721FA"/>
    <w:rsid w:val="00973576"/>
    <w:rsid w:val="00973DD6"/>
    <w:rsid w:val="009745A6"/>
    <w:rsid w:val="00975861"/>
    <w:rsid w:val="009766EB"/>
    <w:rsid w:val="00977733"/>
    <w:rsid w:val="00980B33"/>
    <w:rsid w:val="00980E6D"/>
    <w:rsid w:val="00982305"/>
    <w:rsid w:val="009824E9"/>
    <w:rsid w:val="00982CA6"/>
    <w:rsid w:val="00982D01"/>
    <w:rsid w:val="00983717"/>
    <w:rsid w:val="009842F7"/>
    <w:rsid w:val="00984468"/>
    <w:rsid w:val="00984910"/>
    <w:rsid w:val="00984ABA"/>
    <w:rsid w:val="009863A9"/>
    <w:rsid w:val="00986D87"/>
    <w:rsid w:val="009934FE"/>
    <w:rsid w:val="00994F9D"/>
    <w:rsid w:val="00995FC4"/>
    <w:rsid w:val="00996ED4"/>
    <w:rsid w:val="009A03C9"/>
    <w:rsid w:val="009A0884"/>
    <w:rsid w:val="009A14F3"/>
    <w:rsid w:val="009A1B37"/>
    <w:rsid w:val="009A472A"/>
    <w:rsid w:val="009A4B18"/>
    <w:rsid w:val="009A520A"/>
    <w:rsid w:val="009A5884"/>
    <w:rsid w:val="009A67E8"/>
    <w:rsid w:val="009A7634"/>
    <w:rsid w:val="009B07D0"/>
    <w:rsid w:val="009B2114"/>
    <w:rsid w:val="009B2201"/>
    <w:rsid w:val="009B2766"/>
    <w:rsid w:val="009B3E75"/>
    <w:rsid w:val="009B40EB"/>
    <w:rsid w:val="009B4A44"/>
    <w:rsid w:val="009B4C3A"/>
    <w:rsid w:val="009B5AE1"/>
    <w:rsid w:val="009B5D0B"/>
    <w:rsid w:val="009B7F58"/>
    <w:rsid w:val="009C0387"/>
    <w:rsid w:val="009C1E58"/>
    <w:rsid w:val="009C31B1"/>
    <w:rsid w:val="009C3C28"/>
    <w:rsid w:val="009C4BC0"/>
    <w:rsid w:val="009C70D7"/>
    <w:rsid w:val="009C7C8A"/>
    <w:rsid w:val="009D079B"/>
    <w:rsid w:val="009D1F4F"/>
    <w:rsid w:val="009D2A3E"/>
    <w:rsid w:val="009D2F5A"/>
    <w:rsid w:val="009D3811"/>
    <w:rsid w:val="009D5602"/>
    <w:rsid w:val="009D577E"/>
    <w:rsid w:val="009D5BFA"/>
    <w:rsid w:val="009D5EBB"/>
    <w:rsid w:val="009D5FB1"/>
    <w:rsid w:val="009D663F"/>
    <w:rsid w:val="009D7581"/>
    <w:rsid w:val="009D7F6C"/>
    <w:rsid w:val="009E1C34"/>
    <w:rsid w:val="009E456A"/>
    <w:rsid w:val="009E63AE"/>
    <w:rsid w:val="009E69D8"/>
    <w:rsid w:val="009F3CFC"/>
    <w:rsid w:val="009F5DC8"/>
    <w:rsid w:val="009F63A5"/>
    <w:rsid w:val="009F6F10"/>
    <w:rsid w:val="009F7EE9"/>
    <w:rsid w:val="00A0184E"/>
    <w:rsid w:val="00A05453"/>
    <w:rsid w:val="00A06119"/>
    <w:rsid w:val="00A0743C"/>
    <w:rsid w:val="00A0755A"/>
    <w:rsid w:val="00A1021F"/>
    <w:rsid w:val="00A10ED7"/>
    <w:rsid w:val="00A123A0"/>
    <w:rsid w:val="00A134C2"/>
    <w:rsid w:val="00A145D8"/>
    <w:rsid w:val="00A21CC7"/>
    <w:rsid w:val="00A22C3F"/>
    <w:rsid w:val="00A24D93"/>
    <w:rsid w:val="00A250F8"/>
    <w:rsid w:val="00A25FF3"/>
    <w:rsid w:val="00A27215"/>
    <w:rsid w:val="00A3335B"/>
    <w:rsid w:val="00A33BCC"/>
    <w:rsid w:val="00A35FA2"/>
    <w:rsid w:val="00A36B7D"/>
    <w:rsid w:val="00A36D16"/>
    <w:rsid w:val="00A410A0"/>
    <w:rsid w:val="00A411C8"/>
    <w:rsid w:val="00A44C35"/>
    <w:rsid w:val="00A451D0"/>
    <w:rsid w:val="00A45B1C"/>
    <w:rsid w:val="00A45FA9"/>
    <w:rsid w:val="00A46034"/>
    <w:rsid w:val="00A503A7"/>
    <w:rsid w:val="00A50D35"/>
    <w:rsid w:val="00A51DAA"/>
    <w:rsid w:val="00A530F7"/>
    <w:rsid w:val="00A542C2"/>
    <w:rsid w:val="00A54586"/>
    <w:rsid w:val="00A5483C"/>
    <w:rsid w:val="00A54B4C"/>
    <w:rsid w:val="00A54C4D"/>
    <w:rsid w:val="00A55131"/>
    <w:rsid w:val="00A5644D"/>
    <w:rsid w:val="00A565A9"/>
    <w:rsid w:val="00A56C06"/>
    <w:rsid w:val="00A63432"/>
    <w:rsid w:val="00A637C7"/>
    <w:rsid w:val="00A63E5E"/>
    <w:rsid w:val="00A647B9"/>
    <w:rsid w:val="00A6487D"/>
    <w:rsid w:val="00A64FBB"/>
    <w:rsid w:val="00A67288"/>
    <w:rsid w:val="00A709B6"/>
    <w:rsid w:val="00A713D3"/>
    <w:rsid w:val="00A71479"/>
    <w:rsid w:val="00A71DA5"/>
    <w:rsid w:val="00A724AC"/>
    <w:rsid w:val="00A72D48"/>
    <w:rsid w:val="00A7397F"/>
    <w:rsid w:val="00A750C5"/>
    <w:rsid w:val="00A76645"/>
    <w:rsid w:val="00A7748E"/>
    <w:rsid w:val="00A80ABC"/>
    <w:rsid w:val="00A81338"/>
    <w:rsid w:val="00A81FAB"/>
    <w:rsid w:val="00A82948"/>
    <w:rsid w:val="00A82EF8"/>
    <w:rsid w:val="00A83B13"/>
    <w:rsid w:val="00A86C68"/>
    <w:rsid w:val="00A903FE"/>
    <w:rsid w:val="00A912B9"/>
    <w:rsid w:val="00A92BB6"/>
    <w:rsid w:val="00A92C69"/>
    <w:rsid w:val="00A93864"/>
    <w:rsid w:val="00A95C60"/>
    <w:rsid w:val="00AA4BEF"/>
    <w:rsid w:val="00AA5AB5"/>
    <w:rsid w:val="00AA6A60"/>
    <w:rsid w:val="00AA6B93"/>
    <w:rsid w:val="00AA6E8F"/>
    <w:rsid w:val="00AB0891"/>
    <w:rsid w:val="00AB0D38"/>
    <w:rsid w:val="00AB2AB1"/>
    <w:rsid w:val="00AB43C9"/>
    <w:rsid w:val="00AB47D2"/>
    <w:rsid w:val="00AB5991"/>
    <w:rsid w:val="00AB7C78"/>
    <w:rsid w:val="00AC19D2"/>
    <w:rsid w:val="00AC1BFF"/>
    <w:rsid w:val="00AC44B3"/>
    <w:rsid w:val="00AC62E9"/>
    <w:rsid w:val="00AC6A34"/>
    <w:rsid w:val="00AD01F3"/>
    <w:rsid w:val="00AD1DFD"/>
    <w:rsid w:val="00AD20FB"/>
    <w:rsid w:val="00AD352D"/>
    <w:rsid w:val="00AD3C6F"/>
    <w:rsid w:val="00AD3FBB"/>
    <w:rsid w:val="00AD41A5"/>
    <w:rsid w:val="00AD5376"/>
    <w:rsid w:val="00AD67BE"/>
    <w:rsid w:val="00AD6D0D"/>
    <w:rsid w:val="00AD79EE"/>
    <w:rsid w:val="00AE093D"/>
    <w:rsid w:val="00AE2295"/>
    <w:rsid w:val="00AE28D1"/>
    <w:rsid w:val="00AE29DF"/>
    <w:rsid w:val="00AE3F4B"/>
    <w:rsid w:val="00AE5097"/>
    <w:rsid w:val="00AE5EB5"/>
    <w:rsid w:val="00AE62AD"/>
    <w:rsid w:val="00AE6815"/>
    <w:rsid w:val="00AE6D26"/>
    <w:rsid w:val="00AE7DC8"/>
    <w:rsid w:val="00AF0F6B"/>
    <w:rsid w:val="00AF182C"/>
    <w:rsid w:val="00AF1926"/>
    <w:rsid w:val="00AF2ED3"/>
    <w:rsid w:val="00AF5D02"/>
    <w:rsid w:val="00AF67A5"/>
    <w:rsid w:val="00AF6AEA"/>
    <w:rsid w:val="00AF71D9"/>
    <w:rsid w:val="00B00BB7"/>
    <w:rsid w:val="00B019B3"/>
    <w:rsid w:val="00B0482F"/>
    <w:rsid w:val="00B0483D"/>
    <w:rsid w:val="00B04D33"/>
    <w:rsid w:val="00B0518F"/>
    <w:rsid w:val="00B058A5"/>
    <w:rsid w:val="00B05DFC"/>
    <w:rsid w:val="00B06E4A"/>
    <w:rsid w:val="00B11616"/>
    <w:rsid w:val="00B12212"/>
    <w:rsid w:val="00B12DD4"/>
    <w:rsid w:val="00B12EA7"/>
    <w:rsid w:val="00B13B34"/>
    <w:rsid w:val="00B13FE0"/>
    <w:rsid w:val="00B1536B"/>
    <w:rsid w:val="00B21192"/>
    <w:rsid w:val="00B22EF8"/>
    <w:rsid w:val="00B23F4C"/>
    <w:rsid w:val="00B251B1"/>
    <w:rsid w:val="00B27727"/>
    <w:rsid w:val="00B27A78"/>
    <w:rsid w:val="00B301BD"/>
    <w:rsid w:val="00B31A41"/>
    <w:rsid w:val="00B3262B"/>
    <w:rsid w:val="00B32828"/>
    <w:rsid w:val="00B335EF"/>
    <w:rsid w:val="00B33649"/>
    <w:rsid w:val="00B34732"/>
    <w:rsid w:val="00B35649"/>
    <w:rsid w:val="00B3594D"/>
    <w:rsid w:val="00B35DE4"/>
    <w:rsid w:val="00B36AF7"/>
    <w:rsid w:val="00B36D1D"/>
    <w:rsid w:val="00B4040B"/>
    <w:rsid w:val="00B40F9F"/>
    <w:rsid w:val="00B4355C"/>
    <w:rsid w:val="00B43ACD"/>
    <w:rsid w:val="00B43D00"/>
    <w:rsid w:val="00B44F42"/>
    <w:rsid w:val="00B453EA"/>
    <w:rsid w:val="00B47863"/>
    <w:rsid w:val="00B51BA0"/>
    <w:rsid w:val="00B52887"/>
    <w:rsid w:val="00B54F80"/>
    <w:rsid w:val="00B5505A"/>
    <w:rsid w:val="00B555AD"/>
    <w:rsid w:val="00B57A87"/>
    <w:rsid w:val="00B61B79"/>
    <w:rsid w:val="00B62598"/>
    <w:rsid w:val="00B62A65"/>
    <w:rsid w:val="00B65723"/>
    <w:rsid w:val="00B66D82"/>
    <w:rsid w:val="00B70325"/>
    <w:rsid w:val="00B72A6A"/>
    <w:rsid w:val="00B744E2"/>
    <w:rsid w:val="00B825B9"/>
    <w:rsid w:val="00B83359"/>
    <w:rsid w:val="00B840F0"/>
    <w:rsid w:val="00B84F34"/>
    <w:rsid w:val="00B85D3A"/>
    <w:rsid w:val="00B8608B"/>
    <w:rsid w:val="00B86240"/>
    <w:rsid w:val="00B866A1"/>
    <w:rsid w:val="00B868AD"/>
    <w:rsid w:val="00B87862"/>
    <w:rsid w:val="00B8798D"/>
    <w:rsid w:val="00B90992"/>
    <w:rsid w:val="00B90C2B"/>
    <w:rsid w:val="00B91216"/>
    <w:rsid w:val="00B91653"/>
    <w:rsid w:val="00B94954"/>
    <w:rsid w:val="00B94E74"/>
    <w:rsid w:val="00B94EFD"/>
    <w:rsid w:val="00B95293"/>
    <w:rsid w:val="00B95766"/>
    <w:rsid w:val="00B95A75"/>
    <w:rsid w:val="00B962FB"/>
    <w:rsid w:val="00B96ABA"/>
    <w:rsid w:val="00B96BCD"/>
    <w:rsid w:val="00B9743A"/>
    <w:rsid w:val="00BA0F99"/>
    <w:rsid w:val="00BA2DAD"/>
    <w:rsid w:val="00BA49AD"/>
    <w:rsid w:val="00BA56AA"/>
    <w:rsid w:val="00BA6C4A"/>
    <w:rsid w:val="00BB1939"/>
    <w:rsid w:val="00BB1B20"/>
    <w:rsid w:val="00BB1CD1"/>
    <w:rsid w:val="00BB1FF8"/>
    <w:rsid w:val="00BB29D3"/>
    <w:rsid w:val="00BB4F90"/>
    <w:rsid w:val="00BB5270"/>
    <w:rsid w:val="00BB563A"/>
    <w:rsid w:val="00BB6E7B"/>
    <w:rsid w:val="00BB6F7D"/>
    <w:rsid w:val="00BB7298"/>
    <w:rsid w:val="00BB7C47"/>
    <w:rsid w:val="00BC067D"/>
    <w:rsid w:val="00BC1CA1"/>
    <w:rsid w:val="00BC5782"/>
    <w:rsid w:val="00BC6630"/>
    <w:rsid w:val="00BC664B"/>
    <w:rsid w:val="00BC746F"/>
    <w:rsid w:val="00BD00FB"/>
    <w:rsid w:val="00BD1380"/>
    <w:rsid w:val="00BD5267"/>
    <w:rsid w:val="00BD698D"/>
    <w:rsid w:val="00BD78F8"/>
    <w:rsid w:val="00BE7AE5"/>
    <w:rsid w:val="00BF015C"/>
    <w:rsid w:val="00BF282A"/>
    <w:rsid w:val="00BF32FB"/>
    <w:rsid w:val="00BF3D0A"/>
    <w:rsid w:val="00BF6375"/>
    <w:rsid w:val="00BF78BD"/>
    <w:rsid w:val="00BF78CE"/>
    <w:rsid w:val="00C00B05"/>
    <w:rsid w:val="00C02FC7"/>
    <w:rsid w:val="00C05465"/>
    <w:rsid w:val="00C0796C"/>
    <w:rsid w:val="00C1104B"/>
    <w:rsid w:val="00C127BD"/>
    <w:rsid w:val="00C132F5"/>
    <w:rsid w:val="00C15008"/>
    <w:rsid w:val="00C15CB9"/>
    <w:rsid w:val="00C17302"/>
    <w:rsid w:val="00C17FC0"/>
    <w:rsid w:val="00C21874"/>
    <w:rsid w:val="00C21EFC"/>
    <w:rsid w:val="00C22519"/>
    <w:rsid w:val="00C22A90"/>
    <w:rsid w:val="00C22F9A"/>
    <w:rsid w:val="00C234A4"/>
    <w:rsid w:val="00C25FBA"/>
    <w:rsid w:val="00C2677D"/>
    <w:rsid w:val="00C26861"/>
    <w:rsid w:val="00C27BE2"/>
    <w:rsid w:val="00C27C06"/>
    <w:rsid w:val="00C27CB7"/>
    <w:rsid w:val="00C30041"/>
    <w:rsid w:val="00C30BE8"/>
    <w:rsid w:val="00C321BA"/>
    <w:rsid w:val="00C33608"/>
    <w:rsid w:val="00C36031"/>
    <w:rsid w:val="00C36B81"/>
    <w:rsid w:val="00C36BB5"/>
    <w:rsid w:val="00C409AF"/>
    <w:rsid w:val="00C40B35"/>
    <w:rsid w:val="00C412AC"/>
    <w:rsid w:val="00C41B3A"/>
    <w:rsid w:val="00C42519"/>
    <w:rsid w:val="00C43B69"/>
    <w:rsid w:val="00C444B8"/>
    <w:rsid w:val="00C4509D"/>
    <w:rsid w:val="00C45656"/>
    <w:rsid w:val="00C45C07"/>
    <w:rsid w:val="00C46EA3"/>
    <w:rsid w:val="00C47BC4"/>
    <w:rsid w:val="00C50E99"/>
    <w:rsid w:val="00C53C23"/>
    <w:rsid w:val="00C54370"/>
    <w:rsid w:val="00C54A02"/>
    <w:rsid w:val="00C54A4E"/>
    <w:rsid w:val="00C54FF0"/>
    <w:rsid w:val="00C56B2A"/>
    <w:rsid w:val="00C57A74"/>
    <w:rsid w:val="00C60687"/>
    <w:rsid w:val="00C613B4"/>
    <w:rsid w:val="00C616B8"/>
    <w:rsid w:val="00C61C2E"/>
    <w:rsid w:val="00C64915"/>
    <w:rsid w:val="00C64C03"/>
    <w:rsid w:val="00C66B98"/>
    <w:rsid w:val="00C6738F"/>
    <w:rsid w:val="00C67B61"/>
    <w:rsid w:val="00C7026E"/>
    <w:rsid w:val="00C71B3B"/>
    <w:rsid w:val="00C728EC"/>
    <w:rsid w:val="00C72C3C"/>
    <w:rsid w:val="00C73C41"/>
    <w:rsid w:val="00C74758"/>
    <w:rsid w:val="00C74841"/>
    <w:rsid w:val="00C74E72"/>
    <w:rsid w:val="00C7665D"/>
    <w:rsid w:val="00C76C5B"/>
    <w:rsid w:val="00C76E99"/>
    <w:rsid w:val="00C77272"/>
    <w:rsid w:val="00C77609"/>
    <w:rsid w:val="00C809A7"/>
    <w:rsid w:val="00C81347"/>
    <w:rsid w:val="00C81F05"/>
    <w:rsid w:val="00C82D9C"/>
    <w:rsid w:val="00C83576"/>
    <w:rsid w:val="00C845C2"/>
    <w:rsid w:val="00C8504E"/>
    <w:rsid w:val="00C8566D"/>
    <w:rsid w:val="00C8650D"/>
    <w:rsid w:val="00C91337"/>
    <w:rsid w:val="00C92D34"/>
    <w:rsid w:val="00C92EAB"/>
    <w:rsid w:val="00C955FA"/>
    <w:rsid w:val="00C961B3"/>
    <w:rsid w:val="00C96A4D"/>
    <w:rsid w:val="00C97AB0"/>
    <w:rsid w:val="00C97D2F"/>
    <w:rsid w:val="00CA0E14"/>
    <w:rsid w:val="00CA23D9"/>
    <w:rsid w:val="00CA292E"/>
    <w:rsid w:val="00CA39C9"/>
    <w:rsid w:val="00CA41B7"/>
    <w:rsid w:val="00CA6F8F"/>
    <w:rsid w:val="00CA6FA4"/>
    <w:rsid w:val="00CB12FD"/>
    <w:rsid w:val="00CB1581"/>
    <w:rsid w:val="00CB19F8"/>
    <w:rsid w:val="00CB1AE2"/>
    <w:rsid w:val="00CB1C8C"/>
    <w:rsid w:val="00CB3FA3"/>
    <w:rsid w:val="00CB4700"/>
    <w:rsid w:val="00CB4EA6"/>
    <w:rsid w:val="00CB6D49"/>
    <w:rsid w:val="00CB755E"/>
    <w:rsid w:val="00CC023A"/>
    <w:rsid w:val="00CC1D74"/>
    <w:rsid w:val="00CC69B9"/>
    <w:rsid w:val="00CC6A29"/>
    <w:rsid w:val="00CC6B95"/>
    <w:rsid w:val="00CC6CD3"/>
    <w:rsid w:val="00CC74A6"/>
    <w:rsid w:val="00CC7EA8"/>
    <w:rsid w:val="00CD0085"/>
    <w:rsid w:val="00CD0482"/>
    <w:rsid w:val="00CD12AB"/>
    <w:rsid w:val="00CD2C5B"/>
    <w:rsid w:val="00CD4856"/>
    <w:rsid w:val="00CD4FF5"/>
    <w:rsid w:val="00CD5DEA"/>
    <w:rsid w:val="00CD6E39"/>
    <w:rsid w:val="00CD6E5B"/>
    <w:rsid w:val="00CD6F05"/>
    <w:rsid w:val="00CD6F52"/>
    <w:rsid w:val="00CE0350"/>
    <w:rsid w:val="00CE0CF8"/>
    <w:rsid w:val="00CE0DA9"/>
    <w:rsid w:val="00CE1D64"/>
    <w:rsid w:val="00CE1EAA"/>
    <w:rsid w:val="00CE2700"/>
    <w:rsid w:val="00CE290C"/>
    <w:rsid w:val="00CE421E"/>
    <w:rsid w:val="00CE432F"/>
    <w:rsid w:val="00CE5489"/>
    <w:rsid w:val="00CE67EF"/>
    <w:rsid w:val="00CE6D1B"/>
    <w:rsid w:val="00CE6D72"/>
    <w:rsid w:val="00CF1DAC"/>
    <w:rsid w:val="00CF757D"/>
    <w:rsid w:val="00D01B77"/>
    <w:rsid w:val="00D01BC1"/>
    <w:rsid w:val="00D02C36"/>
    <w:rsid w:val="00D03AE4"/>
    <w:rsid w:val="00D03B6C"/>
    <w:rsid w:val="00D0450C"/>
    <w:rsid w:val="00D0555A"/>
    <w:rsid w:val="00D05563"/>
    <w:rsid w:val="00D07246"/>
    <w:rsid w:val="00D077C8"/>
    <w:rsid w:val="00D078CC"/>
    <w:rsid w:val="00D07D2F"/>
    <w:rsid w:val="00D1217B"/>
    <w:rsid w:val="00D133C2"/>
    <w:rsid w:val="00D13C2E"/>
    <w:rsid w:val="00D15EEC"/>
    <w:rsid w:val="00D1626C"/>
    <w:rsid w:val="00D164BB"/>
    <w:rsid w:val="00D16E1C"/>
    <w:rsid w:val="00D17761"/>
    <w:rsid w:val="00D177C6"/>
    <w:rsid w:val="00D21290"/>
    <w:rsid w:val="00D2199B"/>
    <w:rsid w:val="00D2399C"/>
    <w:rsid w:val="00D25C25"/>
    <w:rsid w:val="00D25F5E"/>
    <w:rsid w:val="00D26F5C"/>
    <w:rsid w:val="00D3543D"/>
    <w:rsid w:val="00D367EF"/>
    <w:rsid w:val="00D3741C"/>
    <w:rsid w:val="00D37E5B"/>
    <w:rsid w:val="00D40941"/>
    <w:rsid w:val="00D41FAD"/>
    <w:rsid w:val="00D42284"/>
    <w:rsid w:val="00D428DF"/>
    <w:rsid w:val="00D438FD"/>
    <w:rsid w:val="00D44F14"/>
    <w:rsid w:val="00D44FB5"/>
    <w:rsid w:val="00D467D9"/>
    <w:rsid w:val="00D46CA3"/>
    <w:rsid w:val="00D50B53"/>
    <w:rsid w:val="00D50EB5"/>
    <w:rsid w:val="00D515A8"/>
    <w:rsid w:val="00D517CC"/>
    <w:rsid w:val="00D521D2"/>
    <w:rsid w:val="00D52CFD"/>
    <w:rsid w:val="00D548A8"/>
    <w:rsid w:val="00D54C95"/>
    <w:rsid w:val="00D55141"/>
    <w:rsid w:val="00D558E7"/>
    <w:rsid w:val="00D56916"/>
    <w:rsid w:val="00D56FBB"/>
    <w:rsid w:val="00D6049B"/>
    <w:rsid w:val="00D619EC"/>
    <w:rsid w:val="00D62656"/>
    <w:rsid w:val="00D63A8B"/>
    <w:rsid w:val="00D644E2"/>
    <w:rsid w:val="00D648C1"/>
    <w:rsid w:val="00D64A9F"/>
    <w:rsid w:val="00D64AB9"/>
    <w:rsid w:val="00D64DB7"/>
    <w:rsid w:val="00D64E0D"/>
    <w:rsid w:val="00D64E9C"/>
    <w:rsid w:val="00D656BA"/>
    <w:rsid w:val="00D6575D"/>
    <w:rsid w:val="00D65907"/>
    <w:rsid w:val="00D65E74"/>
    <w:rsid w:val="00D664D3"/>
    <w:rsid w:val="00D70DCE"/>
    <w:rsid w:val="00D71185"/>
    <w:rsid w:val="00D73810"/>
    <w:rsid w:val="00D73B65"/>
    <w:rsid w:val="00D74476"/>
    <w:rsid w:val="00D7780D"/>
    <w:rsid w:val="00D807A3"/>
    <w:rsid w:val="00D81BEC"/>
    <w:rsid w:val="00D82632"/>
    <w:rsid w:val="00D83BE5"/>
    <w:rsid w:val="00D83F12"/>
    <w:rsid w:val="00D8477A"/>
    <w:rsid w:val="00D85AB7"/>
    <w:rsid w:val="00D85E77"/>
    <w:rsid w:val="00D87665"/>
    <w:rsid w:val="00D87E2A"/>
    <w:rsid w:val="00D90224"/>
    <w:rsid w:val="00D90AA5"/>
    <w:rsid w:val="00D915CE"/>
    <w:rsid w:val="00D92635"/>
    <w:rsid w:val="00D930DB"/>
    <w:rsid w:val="00D934CD"/>
    <w:rsid w:val="00D9363E"/>
    <w:rsid w:val="00D9455E"/>
    <w:rsid w:val="00D94AC6"/>
    <w:rsid w:val="00D94E6D"/>
    <w:rsid w:val="00D97D5F"/>
    <w:rsid w:val="00D97FF3"/>
    <w:rsid w:val="00DA1F7E"/>
    <w:rsid w:val="00DA2CD6"/>
    <w:rsid w:val="00DA38E5"/>
    <w:rsid w:val="00DA3AC9"/>
    <w:rsid w:val="00DA438C"/>
    <w:rsid w:val="00DA4BDB"/>
    <w:rsid w:val="00DA7730"/>
    <w:rsid w:val="00DB134E"/>
    <w:rsid w:val="00DB3CEA"/>
    <w:rsid w:val="00DB3D4D"/>
    <w:rsid w:val="00DB3D59"/>
    <w:rsid w:val="00DB4617"/>
    <w:rsid w:val="00DB4FB8"/>
    <w:rsid w:val="00DB5580"/>
    <w:rsid w:val="00DB5D3C"/>
    <w:rsid w:val="00DB6557"/>
    <w:rsid w:val="00DB6A2B"/>
    <w:rsid w:val="00DB7052"/>
    <w:rsid w:val="00DB7DE2"/>
    <w:rsid w:val="00DC157F"/>
    <w:rsid w:val="00DD1A45"/>
    <w:rsid w:val="00DD1BE9"/>
    <w:rsid w:val="00DD31BD"/>
    <w:rsid w:val="00DD411B"/>
    <w:rsid w:val="00DD41D9"/>
    <w:rsid w:val="00DD64F9"/>
    <w:rsid w:val="00DD76B2"/>
    <w:rsid w:val="00DE01D2"/>
    <w:rsid w:val="00DE35CA"/>
    <w:rsid w:val="00DE4736"/>
    <w:rsid w:val="00DE5F5A"/>
    <w:rsid w:val="00DE674B"/>
    <w:rsid w:val="00DF0583"/>
    <w:rsid w:val="00DF0B5B"/>
    <w:rsid w:val="00DF1498"/>
    <w:rsid w:val="00DF37CA"/>
    <w:rsid w:val="00DF3E8C"/>
    <w:rsid w:val="00DF422C"/>
    <w:rsid w:val="00DF4265"/>
    <w:rsid w:val="00DF52C3"/>
    <w:rsid w:val="00DF5C41"/>
    <w:rsid w:val="00DF5D91"/>
    <w:rsid w:val="00DF5F4F"/>
    <w:rsid w:val="00DF7EAA"/>
    <w:rsid w:val="00E006FE"/>
    <w:rsid w:val="00E04351"/>
    <w:rsid w:val="00E044DE"/>
    <w:rsid w:val="00E05747"/>
    <w:rsid w:val="00E0679F"/>
    <w:rsid w:val="00E1082C"/>
    <w:rsid w:val="00E10EDF"/>
    <w:rsid w:val="00E11498"/>
    <w:rsid w:val="00E149AB"/>
    <w:rsid w:val="00E14E61"/>
    <w:rsid w:val="00E1594D"/>
    <w:rsid w:val="00E15C8B"/>
    <w:rsid w:val="00E172B1"/>
    <w:rsid w:val="00E20665"/>
    <w:rsid w:val="00E223ED"/>
    <w:rsid w:val="00E24292"/>
    <w:rsid w:val="00E2572C"/>
    <w:rsid w:val="00E25C7C"/>
    <w:rsid w:val="00E26ED0"/>
    <w:rsid w:val="00E32B24"/>
    <w:rsid w:val="00E32CD1"/>
    <w:rsid w:val="00E35AB9"/>
    <w:rsid w:val="00E37598"/>
    <w:rsid w:val="00E411C6"/>
    <w:rsid w:val="00E41361"/>
    <w:rsid w:val="00E41A01"/>
    <w:rsid w:val="00E432C6"/>
    <w:rsid w:val="00E43C3A"/>
    <w:rsid w:val="00E4404E"/>
    <w:rsid w:val="00E46E22"/>
    <w:rsid w:val="00E46E6A"/>
    <w:rsid w:val="00E50634"/>
    <w:rsid w:val="00E515F7"/>
    <w:rsid w:val="00E51A46"/>
    <w:rsid w:val="00E51D4D"/>
    <w:rsid w:val="00E52FF5"/>
    <w:rsid w:val="00E5512D"/>
    <w:rsid w:val="00E55A28"/>
    <w:rsid w:val="00E55E5E"/>
    <w:rsid w:val="00E55EA8"/>
    <w:rsid w:val="00E566C8"/>
    <w:rsid w:val="00E57A9B"/>
    <w:rsid w:val="00E60C36"/>
    <w:rsid w:val="00E60F33"/>
    <w:rsid w:val="00E6360C"/>
    <w:rsid w:val="00E65A37"/>
    <w:rsid w:val="00E66B13"/>
    <w:rsid w:val="00E70968"/>
    <w:rsid w:val="00E71338"/>
    <w:rsid w:val="00E71357"/>
    <w:rsid w:val="00E720CE"/>
    <w:rsid w:val="00E756FB"/>
    <w:rsid w:val="00E75DD9"/>
    <w:rsid w:val="00E77661"/>
    <w:rsid w:val="00E80603"/>
    <w:rsid w:val="00E813C7"/>
    <w:rsid w:val="00E82E4F"/>
    <w:rsid w:val="00E83778"/>
    <w:rsid w:val="00E839DE"/>
    <w:rsid w:val="00E83C04"/>
    <w:rsid w:val="00E84AA8"/>
    <w:rsid w:val="00E85124"/>
    <w:rsid w:val="00E8699D"/>
    <w:rsid w:val="00E8718B"/>
    <w:rsid w:val="00E904B2"/>
    <w:rsid w:val="00E90D82"/>
    <w:rsid w:val="00E90E6F"/>
    <w:rsid w:val="00E9119B"/>
    <w:rsid w:val="00E913FC"/>
    <w:rsid w:val="00E9197B"/>
    <w:rsid w:val="00E94350"/>
    <w:rsid w:val="00E96549"/>
    <w:rsid w:val="00E97129"/>
    <w:rsid w:val="00E97E16"/>
    <w:rsid w:val="00EA02CD"/>
    <w:rsid w:val="00EA10D8"/>
    <w:rsid w:val="00EA2396"/>
    <w:rsid w:val="00EA4420"/>
    <w:rsid w:val="00EA4B4C"/>
    <w:rsid w:val="00EA5050"/>
    <w:rsid w:val="00EA5078"/>
    <w:rsid w:val="00EB0403"/>
    <w:rsid w:val="00EB2658"/>
    <w:rsid w:val="00EB344A"/>
    <w:rsid w:val="00EB59F8"/>
    <w:rsid w:val="00EB640D"/>
    <w:rsid w:val="00EB6CCB"/>
    <w:rsid w:val="00EB712F"/>
    <w:rsid w:val="00EB7A8B"/>
    <w:rsid w:val="00EB7C14"/>
    <w:rsid w:val="00EC0C66"/>
    <w:rsid w:val="00EC1867"/>
    <w:rsid w:val="00EC245D"/>
    <w:rsid w:val="00EC32C9"/>
    <w:rsid w:val="00EC3B9D"/>
    <w:rsid w:val="00EC4CFC"/>
    <w:rsid w:val="00EC6482"/>
    <w:rsid w:val="00ED0133"/>
    <w:rsid w:val="00ED0EC0"/>
    <w:rsid w:val="00ED1DA6"/>
    <w:rsid w:val="00ED3647"/>
    <w:rsid w:val="00ED47D8"/>
    <w:rsid w:val="00ED7AF7"/>
    <w:rsid w:val="00EE02C7"/>
    <w:rsid w:val="00EE08E9"/>
    <w:rsid w:val="00EE292F"/>
    <w:rsid w:val="00EE3BB2"/>
    <w:rsid w:val="00EE52BD"/>
    <w:rsid w:val="00EE55FB"/>
    <w:rsid w:val="00EE608A"/>
    <w:rsid w:val="00EE693D"/>
    <w:rsid w:val="00EE6ACD"/>
    <w:rsid w:val="00EE6E09"/>
    <w:rsid w:val="00EE7500"/>
    <w:rsid w:val="00EE7634"/>
    <w:rsid w:val="00EF1A93"/>
    <w:rsid w:val="00EF1DC2"/>
    <w:rsid w:val="00EF222C"/>
    <w:rsid w:val="00EF27F6"/>
    <w:rsid w:val="00EF30B6"/>
    <w:rsid w:val="00EF33A1"/>
    <w:rsid w:val="00EF451F"/>
    <w:rsid w:val="00F01714"/>
    <w:rsid w:val="00F017CB"/>
    <w:rsid w:val="00F0324C"/>
    <w:rsid w:val="00F03F19"/>
    <w:rsid w:val="00F04A6E"/>
    <w:rsid w:val="00F050FA"/>
    <w:rsid w:val="00F05A22"/>
    <w:rsid w:val="00F05EDE"/>
    <w:rsid w:val="00F06027"/>
    <w:rsid w:val="00F064F5"/>
    <w:rsid w:val="00F06A89"/>
    <w:rsid w:val="00F0748A"/>
    <w:rsid w:val="00F07956"/>
    <w:rsid w:val="00F07E6C"/>
    <w:rsid w:val="00F10947"/>
    <w:rsid w:val="00F109BD"/>
    <w:rsid w:val="00F10D0A"/>
    <w:rsid w:val="00F12F4F"/>
    <w:rsid w:val="00F131AE"/>
    <w:rsid w:val="00F150FB"/>
    <w:rsid w:val="00F171DE"/>
    <w:rsid w:val="00F223BB"/>
    <w:rsid w:val="00F22C28"/>
    <w:rsid w:val="00F22D3F"/>
    <w:rsid w:val="00F23AD6"/>
    <w:rsid w:val="00F25F88"/>
    <w:rsid w:val="00F2711A"/>
    <w:rsid w:val="00F27D19"/>
    <w:rsid w:val="00F27E17"/>
    <w:rsid w:val="00F31923"/>
    <w:rsid w:val="00F31F79"/>
    <w:rsid w:val="00F32429"/>
    <w:rsid w:val="00F32B34"/>
    <w:rsid w:val="00F32D98"/>
    <w:rsid w:val="00F34141"/>
    <w:rsid w:val="00F3499E"/>
    <w:rsid w:val="00F37899"/>
    <w:rsid w:val="00F378D0"/>
    <w:rsid w:val="00F40104"/>
    <w:rsid w:val="00F418C6"/>
    <w:rsid w:val="00F420F0"/>
    <w:rsid w:val="00F43ECA"/>
    <w:rsid w:val="00F44132"/>
    <w:rsid w:val="00F5114A"/>
    <w:rsid w:val="00F52839"/>
    <w:rsid w:val="00F539D1"/>
    <w:rsid w:val="00F53D0A"/>
    <w:rsid w:val="00F54543"/>
    <w:rsid w:val="00F548C9"/>
    <w:rsid w:val="00F55618"/>
    <w:rsid w:val="00F5718A"/>
    <w:rsid w:val="00F57E42"/>
    <w:rsid w:val="00F603CA"/>
    <w:rsid w:val="00F60761"/>
    <w:rsid w:val="00F60929"/>
    <w:rsid w:val="00F60D9D"/>
    <w:rsid w:val="00F61DC0"/>
    <w:rsid w:val="00F63346"/>
    <w:rsid w:val="00F6405C"/>
    <w:rsid w:val="00F66EBA"/>
    <w:rsid w:val="00F70CD3"/>
    <w:rsid w:val="00F72C27"/>
    <w:rsid w:val="00F7359E"/>
    <w:rsid w:val="00F73602"/>
    <w:rsid w:val="00F74BA3"/>
    <w:rsid w:val="00F7576B"/>
    <w:rsid w:val="00F77075"/>
    <w:rsid w:val="00F81696"/>
    <w:rsid w:val="00F81992"/>
    <w:rsid w:val="00F82541"/>
    <w:rsid w:val="00F827AF"/>
    <w:rsid w:val="00F829AF"/>
    <w:rsid w:val="00F85AA2"/>
    <w:rsid w:val="00F85E3C"/>
    <w:rsid w:val="00F85FD4"/>
    <w:rsid w:val="00F864A6"/>
    <w:rsid w:val="00F867B4"/>
    <w:rsid w:val="00F86C38"/>
    <w:rsid w:val="00F90508"/>
    <w:rsid w:val="00F929F8"/>
    <w:rsid w:val="00F92FC7"/>
    <w:rsid w:val="00F94327"/>
    <w:rsid w:val="00F94B5E"/>
    <w:rsid w:val="00F950E4"/>
    <w:rsid w:val="00F959D7"/>
    <w:rsid w:val="00F96557"/>
    <w:rsid w:val="00F9733D"/>
    <w:rsid w:val="00FA0EF4"/>
    <w:rsid w:val="00FA44EB"/>
    <w:rsid w:val="00FA5A1E"/>
    <w:rsid w:val="00FA76D1"/>
    <w:rsid w:val="00FB2867"/>
    <w:rsid w:val="00FB3594"/>
    <w:rsid w:val="00FB6003"/>
    <w:rsid w:val="00FB74DD"/>
    <w:rsid w:val="00FB78A4"/>
    <w:rsid w:val="00FB7AFF"/>
    <w:rsid w:val="00FC052D"/>
    <w:rsid w:val="00FC056A"/>
    <w:rsid w:val="00FC0B74"/>
    <w:rsid w:val="00FC116B"/>
    <w:rsid w:val="00FC122E"/>
    <w:rsid w:val="00FC16E9"/>
    <w:rsid w:val="00FC1C8D"/>
    <w:rsid w:val="00FC2F6C"/>
    <w:rsid w:val="00FC3701"/>
    <w:rsid w:val="00FC373B"/>
    <w:rsid w:val="00FC3CB5"/>
    <w:rsid w:val="00FC3D8B"/>
    <w:rsid w:val="00FC558C"/>
    <w:rsid w:val="00FC5599"/>
    <w:rsid w:val="00FC6D17"/>
    <w:rsid w:val="00FC7989"/>
    <w:rsid w:val="00FD0092"/>
    <w:rsid w:val="00FD0CF1"/>
    <w:rsid w:val="00FD1E12"/>
    <w:rsid w:val="00FD24BF"/>
    <w:rsid w:val="00FD457E"/>
    <w:rsid w:val="00FE0007"/>
    <w:rsid w:val="00FE09E0"/>
    <w:rsid w:val="00FE35A2"/>
    <w:rsid w:val="00FE3A6E"/>
    <w:rsid w:val="00FE4F15"/>
    <w:rsid w:val="00FE6305"/>
    <w:rsid w:val="00FE69FE"/>
    <w:rsid w:val="00FE6F01"/>
    <w:rsid w:val="00FE7CF8"/>
    <w:rsid w:val="00FF07D7"/>
    <w:rsid w:val="00FF169B"/>
    <w:rsid w:val="00FF1D41"/>
    <w:rsid w:val="00FF401D"/>
    <w:rsid w:val="00FF491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8534A-F71C-4F2E-BEDD-FCCCD84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17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51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35B7E"/>
    <w:rPr>
      <w:b/>
      <w:bCs/>
    </w:rPr>
  </w:style>
  <w:style w:type="character" w:styleId="a6">
    <w:name w:val="Hyperlink"/>
    <w:basedOn w:val="a0"/>
    <w:uiPriority w:val="99"/>
    <w:semiHidden/>
    <w:unhideWhenUsed/>
    <w:rsid w:val="0083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t.ru/material/prava-objazannosti-dogovor-morskoi-perevoz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Валерия Филинович</cp:lastModifiedBy>
  <cp:revision>7</cp:revision>
  <dcterms:created xsi:type="dcterms:W3CDTF">2018-12-26T08:16:00Z</dcterms:created>
  <dcterms:modified xsi:type="dcterms:W3CDTF">2018-12-26T10:48:00Z</dcterms:modified>
</cp:coreProperties>
</file>